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5703" w14:textId="77777777" w:rsidR="009668A4" w:rsidRDefault="00D617CE" w:rsidP="009668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AFF">
        <w:rPr>
          <w:rFonts w:ascii="Times New Roman" w:hAnsi="Times New Roman" w:cs="Times New Roman"/>
          <w:sz w:val="24"/>
          <w:szCs w:val="24"/>
        </w:rPr>
        <w:t>Лосева Н.А.</w:t>
      </w:r>
    </w:p>
    <w:p w14:paraId="0BABFE40" w14:textId="1157ED58" w:rsidR="00552AFF" w:rsidRDefault="00ED6457" w:rsidP="00707C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C76142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ентр </w:t>
      </w:r>
      <w:r w:rsidR="00C76142">
        <w:rPr>
          <w:rFonts w:ascii="Times New Roman" w:hAnsi="Times New Roman" w:cs="Times New Roman"/>
          <w:sz w:val="24"/>
          <w:szCs w:val="24"/>
        </w:rPr>
        <w:t>ДПО</w:t>
      </w:r>
      <w:r w:rsidR="00552AFF">
        <w:rPr>
          <w:rFonts w:ascii="Times New Roman" w:hAnsi="Times New Roman" w:cs="Times New Roman"/>
          <w:sz w:val="24"/>
          <w:szCs w:val="24"/>
        </w:rPr>
        <w:t xml:space="preserve"> ООО «Лос-Аудит»</w:t>
      </w:r>
      <w:r w:rsidR="001B6D50">
        <w:rPr>
          <w:rFonts w:ascii="Times New Roman" w:hAnsi="Times New Roman" w:cs="Times New Roman"/>
          <w:sz w:val="24"/>
          <w:szCs w:val="24"/>
        </w:rPr>
        <w:t>,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 w:rsidR="001B6D50">
        <w:rPr>
          <w:rFonts w:ascii="Times New Roman" w:hAnsi="Times New Roman" w:cs="Times New Roman"/>
          <w:sz w:val="24"/>
          <w:szCs w:val="24"/>
        </w:rPr>
        <w:t>г. Москва</w:t>
      </w:r>
    </w:p>
    <w:p w14:paraId="604583D6" w14:textId="38D63677" w:rsidR="00552AFF" w:rsidRDefault="00ED6457" w:rsidP="001B6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C3B">
        <w:t>loscenter@vk.com</w:t>
      </w:r>
    </w:p>
    <w:p w14:paraId="65DF977C" w14:textId="77777777" w:rsidR="00ED6457" w:rsidRPr="00ED6457" w:rsidRDefault="00ED6457" w:rsidP="001B6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27C5B" w14:textId="40F4CCBD" w:rsidR="005318E7" w:rsidRPr="00C15E88" w:rsidRDefault="0080732B" w:rsidP="0055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Аспекты применения</w:t>
      </w:r>
      <w:r w:rsidR="00D617CE" w:rsidRPr="00D617CE">
        <w:rPr>
          <w:rFonts w:ascii="Times New Roman" w:hAnsi="Times New Roman" w:cs="Times New Roman"/>
          <w:b/>
          <w:sz w:val="24"/>
          <w:szCs w:val="24"/>
        </w:rPr>
        <w:t xml:space="preserve"> программы «1</w:t>
      </w:r>
      <w:proofErr w:type="gramStart"/>
      <w:r w:rsidR="00D617CE" w:rsidRPr="00D617CE">
        <w:rPr>
          <w:rFonts w:ascii="Times New Roman" w:hAnsi="Times New Roman" w:cs="Times New Roman"/>
          <w:b/>
          <w:sz w:val="24"/>
          <w:szCs w:val="24"/>
        </w:rPr>
        <w:t>С:Бухгалтерия</w:t>
      </w:r>
      <w:proofErr w:type="gramEnd"/>
      <w:r w:rsidR="00D617CE" w:rsidRPr="00D617CE">
        <w:rPr>
          <w:rFonts w:ascii="Times New Roman" w:hAnsi="Times New Roman" w:cs="Times New Roman"/>
          <w:b/>
          <w:sz w:val="24"/>
          <w:szCs w:val="24"/>
        </w:rPr>
        <w:t xml:space="preserve"> 8.3»</w:t>
      </w:r>
      <w:r w:rsidR="00C76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306">
        <w:rPr>
          <w:rFonts w:ascii="Times New Roman" w:hAnsi="Times New Roman" w:cs="Times New Roman"/>
          <w:b/>
          <w:sz w:val="24"/>
          <w:szCs w:val="24"/>
        </w:rPr>
        <w:t xml:space="preserve">при подготовке специалистов </w:t>
      </w:r>
      <w:r w:rsidR="00D617CE" w:rsidRPr="00D617CE">
        <w:rPr>
          <w:rFonts w:ascii="Times New Roman" w:hAnsi="Times New Roman" w:cs="Times New Roman"/>
          <w:b/>
          <w:sz w:val="24"/>
          <w:szCs w:val="24"/>
        </w:rPr>
        <w:t>в</w:t>
      </w:r>
      <w:r w:rsidR="00934306">
        <w:rPr>
          <w:rFonts w:ascii="Times New Roman" w:hAnsi="Times New Roman" w:cs="Times New Roman"/>
          <w:b/>
          <w:sz w:val="24"/>
          <w:szCs w:val="24"/>
        </w:rPr>
        <w:t xml:space="preserve"> профессиональном </w:t>
      </w:r>
      <w:r w:rsidR="00D617CE" w:rsidRPr="00D617CE">
        <w:rPr>
          <w:rFonts w:ascii="Times New Roman" w:hAnsi="Times New Roman" w:cs="Times New Roman"/>
          <w:b/>
          <w:sz w:val="24"/>
          <w:szCs w:val="24"/>
        </w:rPr>
        <w:t>образовании</w:t>
      </w:r>
    </w:p>
    <w:p w14:paraId="26899916" w14:textId="77777777" w:rsidR="00ED6457" w:rsidRDefault="00ED6457" w:rsidP="00ED6457">
      <w:pPr>
        <w:tabs>
          <w:tab w:val="left" w:pos="35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CC08EB8" w14:textId="0A5F4E33" w:rsidR="009668A4" w:rsidRPr="009668A4" w:rsidRDefault="00ED6457" w:rsidP="00ED6457">
      <w:pPr>
        <w:tabs>
          <w:tab w:val="left" w:pos="3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6457">
        <w:rPr>
          <w:rFonts w:ascii="Times New Roman" w:hAnsi="Times New Roman" w:cs="Times New Roman"/>
          <w:sz w:val="24"/>
          <w:szCs w:val="24"/>
          <w:lang w:val="en-US"/>
        </w:rPr>
        <w:t>Loseva</w:t>
      </w:r>
      <w:proofErr w:type="spellEnd"/>
      <w:r w:rsidRPr="00ED6457">
        <w:rPr>
          <w:rFonts w:ascii="Times New Roman" w:hAnsi="Times New Roman" w:cs="Times New Roman"/>
          <w:sz w:val="24"/>
          <w:szCs w:val="24"/>
          <w:lang w:val="en-US"/>
        </w:rPr>
        <w:t xml:space="preserve"> N.A.</w:t>
      </w:r>
    </w:p>
    <w:p w14:paraId="6FC643E3" w14:textId="05479E59" w:rsidR="00134DEB" w:rsidRPr="00531C60" w:rsidRDefault="00ED6457">
      <w:pPr>
        <w:tabs>
          <w:tab w:val="left" w:pos="3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D6457">
        <w:rPr>
          <w:rFonts w:ascii="Times New Roman" w:hAnsi="Times New Roman" w:cs="Times New Roman"/>
          <w:sz w:val="24"/>
          <w:szCs w:val="24"/>
          <w:lang w:val="en-US"/>
        </w:rPr>
        <w:t>Training Center for Continuing Professional Education, Los-Audit LLC,</w:t>
      </w:r>
      <w:r w:rsidR="00C76142" w:rsidRPr="00707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1C60">
        <w:rPr>
          <w:rFonts w:ascii="Times New Roman" w:hAnsi="Times New Roman" w:cs="Times New Roman"/>
          <w:sz w:val="24"/>
          <w:szCs w:val="24"/>
          <w:lang w:val="en-US"/>
        </w:rPr>
        <w:t>Moscow</w:t>
      </w:r>
    </w:p>
    <w:p w14:paraId="2427542D" w14:textId="77777777" w:rsidR="00ED6457" w:rsidRPr="00531C60" w:rsidRDefault="00ED6457" w:rsidP="00ED6457">
      <w:pPr>
        <w:tabs>
          <w:tab w:val="left" w:pos="35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7F47F0" w14:textId="2BB2390F" w:rsidR="00ED6457" w:rsidRPr="00707C3B" w:rsidRDefault="00ED6457" w:rsidP="009A0341">
      <w:pPr>
        <w:tabs>
          <w:tab w:val="left" w:pos="35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6457">
        <w:rPr>
          <w:rFonts w:ascii="Times New Roman" w:hAnsi="Times New Roman" w:cs="Times New Roman"/>
          <w:b/>
          <w:sz w:val="24"/>
          <w:szCs w:val="24"/>
          <w:lang w:val="en-US"/>
        </w:rPr>
        <w:t>Aspects of using 1</w:t>
      </w:r>
      <w:proofErr w:type="gramStart"/>
      <w:r w:rsidRPr="00ED6457">
        <w:rPr>
          <w:rFonts w:ascii="Times New Roman" w:hAnsi="Times New Roman" w:cs="Times New Roman"/>
          <w:b/>
          <w:sz w:val="24"/>
          <w:szCs w:val="24"/>
          <w:lang w:val="en-US"/>
        </w:rPr>
        <w:t>C:Accounting</w:t>
      </w:r>
      <w:proofErr w:type="gramEnd"/>
      <w:r w:rsidRPr="00ED64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8.3 in training </w:t>
      </w:r>
      <w:r w:rsidR="009A0341">
        <w:rPr>
          <w:rFonts w:ascii="Times New Roman" w:hAnsi="Times New Roman" w:cs="Times New Roman"/>
          <w:b/>
          <w:sz w:val="24"/>
          <w:szCs w:val="24"/>
          <w:lang w:val="en-US"/>
        </w:rPr>
        <w:t>of vocational college students</w:t>
      </w:r>
    </w:p>
    <w:p w14:paraId="00F7B38F" w14:textId="77777777" w:rsidR="00ED6457" w:rsidRPr="00707C3B" w:rsidRDefault="00ED6457" w:rsidP="0055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B021AF" w14:textId="77777777" w:rsidR="00134DEB" w:rsidRDefault="00134DEB" w:rsidP="0055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468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3508FAE9" w14:textId="77777777" w:rsidR="00236B6F" w:rsidRPr="00EE7468" w:rsidRDefault="00236B6F" w:rsidP="00552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E94C3" w14:textId="14A75D14" w:rsidR="00804344" w:rsidRDefault="00CE7233" w:rsidP="00ED64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32B">
        <w:rPr>
          <w:rFonts w:ascii="Times New Roman" w:hAnsi="Times New Roman" w:cs="Times New Roman"/>
          <w:sz w:val="24"/>
          <w:szCs w:val="24"/>
        </w:rPr>
        <w:t>В статье рассматриваются вопросы применения программы «1</w:t>
      </w:r>
      <w:proofErr w:type="gramStart"/>
      <w:r w:rsidRPr="0080732B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Pr="0080732B">
        <w:rPr>
          <w:rFonts w:ascii="Times New Roman" w:hAnsi="Times New Roman" w:cs="Times New Roman"/>
          <w:sz w:val="24"/>
          <w:szCs w:val="24"/>
        </w:rPr>
        <w:t xml:space="preserve"> 8.3»</w:t>
      </w:r>
      <w:r w:rsidR="0080732B" w:rsidRPr="0080732B">
        <w:rPr>
          <w:rFonts w:ascii="Times New Roman" w:hAnsi="Times New Roman" w:cs="Times New Roman"/>
          <w:sz w:val="24"/>
          <w:szCs w:val="24"/>
        </w:rPr>
        <w:t xml:space="preserve"> в учебном процессе </w:t>
      </w:r>
      <w:r w:rsidR="00FF7B3B">
        <w:rPr>
          <w:rFonts w:ascii="Times New Roman" w:hAnsi="Times New Roman" w:cs="Times New Roman"/>
          <w:sz w:val="24"/>
          <w:szCs w:val="24"/>
        </w:rPr>
        <w:t xml:space="preserve">при </w:t>
      </w:r>
      <w:r w:rsidR="0080732B" w:rsidRPr="0080732B">
        <w:rPr>
          <w:rFonts w:ascii="Times New Roman" w:hAnsi="Times New Roman" w:cs="Times New Roman"/>
          <w:sz w:val="24"/>
          <w:szCs w:val="24"/>
        </w:rPr>
        <w:t>подготовк</w:t>
      </w:r>
      <w:r w:rsidR="00FF7B3B">
        <w:rPr>
          <w:rFonts w:ascii="Times New Roman" w:hAnsi="Times New Roman" w:cs="Times New Roman"/>
          <w:sz w:val="24"/>
          <w:szCs w:val="24"/>
        </w:rPr>
        <w:t>е</w:t>
      </w:r>
      <w:r w:rsidR="0080732B" w:rsidRPr="0080732B">
        <w:rPr>
          <w:rFonts w:ascii="Times New Roman" w:hAnsi="Times New Roman" w:cs="Times New Roman"/>
          <w:sz w:val="24"/>
          <w:szCs w:val="24"/>
        </w:rPr>
        <w:t xml:space="preserve"> специалистов в среднем профессиональном и дополнительном профессиональном образовании, качество подготовки</w:t>
      </w:r>
      <w:r w:rsidR="0080732B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80732B" w:rsidRPr="0080732B">
        <w:rPr>
          <w:rFonts w:ascii="Times New Roman" w:hAnsi="Times New Roman" w:cs="Times New Roman"/>
          <w:sz w:val="24"/>
          <w:szCs w:val="24"/>
        </w:rPr>
        <w:t>, востребованность на рынке труда</w:t>
      </w:r>
      <w:r w:rsidR="00FF7B3B">
        <w:rPr>
          <w:rFonts w:ascii="Times New Roman" w:hAnsi="Times New Roman" w:cs="Times New Roman"/>
          <w:sz w:val="24"/>
          <w:szCs w:val="24"/>
        </w:rPr>
        <w:t>.</w:t>
      </w:r>
    </w:p>
    <w:p w14:paraId="5CEDC7B1" w14:textId="77777777" w:rsidR="00ED6457" w:rsidRPr="00531C60" w:rsidRDefault="00ED6457" w:rsidP="00ED6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7468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2912BCC0" w14:textId="77777777" w:rsidR="00236B6F" w:rsidRPr="00531C60" w:rsidRDefault="00236B6F" w:rsidP="00ED6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DFD75C" w14:textId="396115E2" w:rsidR="00ED6457" w:rsidRPr="00FF7B3B" w:rsidRDefault="00ED6457" w:rsidP="00ED6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6457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DB41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6457">
        <w:rPr>
          <w:rFonts w:ascii="Times New Roman" w:hAnsi="Times New Roman" w:cs="Times New Roman"/>
          <w:sz w:val="24"/>
          <w:szCs w:val="24"/>
          <w:lang w:val="en-US"/>
        </w:rPr>
        <w:t xml:space="preserve"> article examines </w:t>
      </w:r>
      <w:r w:rsidR="00DB41E7">
        <w:rPr>
          <w:rFonts w:ascii="Times New Roman" w:hAnsi="Times New Roman" w:cs="Times New Roman"/>
          <w:sz w:val="24"/>
          <w:szCs w:val="24"/>
          <w:lang w:val="en-US"/>
        </w:rPr>
        <w:t>possible uses of</w:t>
      </w:r>
      <w:r w:rsidRPr="00ED6457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proofErr w:type="gramStart"/>
      <w:r w:rsidRPr="00ED6457">
        <w:rPr>
          <w:rFonts w:ascii="Times New Roman" w:hAnsi="Times New Roman" w:cs="Times New Roman"/>
          <w:sz w:val="24"/>
          <w:szCs w:val="24"/>
          <w:lang w:val="en-US"/>
        </w:rPr>
        <w:t>C:Accounting</w:t>
      </w:r>
      <w:proofErr w:type="gramEnd"/>
      <w:r w:rsidRPr="00ED6457">
        <w:rPr>
          <w:rFonts w:ascii="Times New Roman" w:hAnsi="Times New Roman" w:cs="Times New Roman"/>
          <w:sz w:val="24"/>
          <w:szCs w:val="24"/>
          <w:lang w:val="en-US"/>
        </w:rPr>
        <w:t xml:space="preserve"> 8.3 in the educational process of training </w:t>
      </w:r>
      <w:r w:rsidR="00DB41E7">
        <w:rPr>
          <w:rFonts w:ascii="Times New Roman" w:hAnsi="Times New Roman" w:cs="Times New Roman"/>
          <w:sz w:val="24"/>
          <w:szCs w:val="24"/>
          <w:lang w:val="en-US"/>
        </w:rPr>
        <w:t xml:space="preserve">students of </w:t>
      </w:r>
      <w:r w:rsidRPr="00ED6457">
        <w:rPr>
          <w:rFonts w:ascii="Times New Roman" w:hAnsi="Times New Roman" w:cs="Times New Roman"/>
          <w:sz w:val="24"/>
          <w:szCs w:val="24"/>
          <w:lang w:val="en-US"/>
        </w:rPr>
        <w:t>secondary vocational and additional vocational</w:t>
      </w:r>
      <w:r w:rsidR="00DB41E7">
        <w:rPr>
          <w:rFonts w:ascii="Times New Roman" w:hAnsi="Times New Roman" w:cs="Times New Roman"/>
          <w:sz w:val="24"/>
          <w:szCs w:val="24"/>
          <w:lang w:val="en-US"/>
        </w:rPr>
        <w:t xml:space="preserve"> colleges</w:t>
      </w:r>
      <w:r w:rsidRPr="00ED6457">
        <w:rPr>
          <w:rFonts w:ascii="Times New Roman" w:hAnsi="Times New Roman" w:cs="Times New Roman"/>
          <w:sz w:val="24"/>
          <w:szCs w:val="24"/>
          <w:lang w:val="en-US"/>
        </w:rPr>
        <w:t>, the quality of specialist training, a</w:t>
      </w:r>
      <w:r>
        <w:rPr>
          <w:rFonts w:ascii="Times New Roman" w:hAnsi="Times New Roman" w:cs="Times New Roman"/>
          <w:sz w:val="24"/>
          <w:szCs w:val="24"/>
          <w:lang w:val="en-US"/>
        </w:rPr>
        <w:t>nd demand in the labor market</w:t>
      </w:r>
      <w:r w:rsidR="00FF7B3B" w:rsidRPr="00707C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55B471" w14:textId="77777777" w:rsidR="00ED6457" w:rsidRPr="00ED6457" w:rsidRDefault="00ED6457" w:rsidP="00ED6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EF852F3" w14:textId="126A0E54" w:rsidR="0080732B" w:rsidRDefault="00134DEB" w:rsidP="00EE74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746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EE7468" w:rsidRPr="00EE7468">
        <w:rPr>
          <w:rFonts w:ascii="Times New Roman" w:hAnsi="Times New Roman" w:cs="Times New Roman"/>
          <w:b/>
          <w:sz w:val="24"/>
          <w:szCs w:val="24"/>
        </w:rPr>
        <w:t>:</w:t>
      </w:r>
      <w:r w:rsidR="00EE7468">
        <w:rPr>
          <w:rFonts w:ascii="Times New Roman" w:hAnsi="Times New Roman" w:cs="Times New Roman"/>
          <w:sz w:val="24"/>
          <w:szCs w:val="24"/>
        </w:rPr>
        <w:t xml:space="preserve"> Ф</w:t>
      </w:r>
      <w:r w:rsidR="00C76142">
        <w:rPr>
          <w:rFonts w:ascii="Times New Roman" w:hAnsi="Times New Roman" w:cs="Times New Roman"/>
          <w:sz w:val="24"/>
          <w:szCs w:val="24"/>
        </w:rPr>
        <w:t>ГОС, СПО, профессиональный, образование, стандарты,</w:t>
      </w:r>
      <w:r w:rsidR="0080732B" w:rsidRPr="00EE7468">
        <w:rPr>
          <w:rFonts w:ascii="Times New Roman" w:hAnsi="Times New Roman" w:cs="Times New Roman"/>
          <w:sz w:val="24"/>
          <w:szCs w:val="24"/>
        </w:rPr>
        <w:t xml:space="preserve"> </w:t>
      </w:r>
      <w:r w:rsidR="0080732B" w:rsidRPr="0080732B">
        <w:rPr>
          <w:rFonts w:ascii="Times New Roman" w:hAnsi="Times New Roman" w:cs="Times New Roman"/>
          <w:sz w:val="24"/>
          <w:szCs w:val="24"/>
        </w:rPr>
        <w:t>бухгалтер, экономист, повышение</w:t>
      </w:r>
      <w:r w:rsidR="00C76142">
        <w:rPr>
          <w:rFonts w:ascii="Times New Roman" w:hAnsi="Times New Roman" w:cs="Times New Roman"/>
          <w:sz w:val="24"/>
          <w:szCs w:val="24"/>
        </w:rPr>
        <w:t>,</w:t>
      </w:r>
      <w:r w:rsidR="0080732B" w:rsidRPr="0080732B">
        <w:rPr>
          <w:rFonts w:ascii="Times New Roman" w:hAnsi="Times New Roman" w:cs="Times New Roman"/>
          <w:sz w:val="24"/>
          <w:szCs w:val="24"/>
        </w:rPr>
        <w:t xml:space="preserve"> квалификаци</w:t>
      </w:r>
      <w:r w:rsidR="00C76142">
        <w:rPr>
          <w:rFonts w:ascii="Times New Roman" w:hAnsi="Times New Roman" w:cs="Times New Roman"/>
          <w:sz w:val="24"/>
          <w:szCs w:val="24"/>
        </w:rPr>
        <w:t>я</w:t>
      </w:r>
    </w:p>
    <w:p w14:paraId="179336E1" w14:textId="77777777" w:rsidR="00ED6457" w:rsidRPr="0080732B" w:rsidRDefault="00ED6457" w:rsidP="0080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D204C" w14:textId="77777777" w:rsidR="00134DEB" w:rsidRPr="00EE7468" w:rsidRDefault="00ED6457" w:rsidP="00EE74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EE7468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EE7468" w:rsidRPr="00EE746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E7468" w:rsidRPr="00EE74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6457">
        <w:rPr>
          <w:rFonts w:ascii="Times New Roman" w:hAnsi="Times New Roman" w:cs="Times New Roman"/>
          <w:sz w:val="24"/>
          <w:szCs w:val="24"/>
          <w:lang w:val="en-US"/>
        </w:rPr>
        <w:t>Federal state educational standards for secondary vocational education, professional standards, accountant, economist, advanced training</w:t>
      </w:r>
    </w:p>
    <w:p w14:paraId="5DBCACD2" w14:textId="77777777" w:rsidR="00ED6457" w:rsidRPr="00EE7468" w:rsidRDefault="00ED6457" w:rsidP="00ED6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3ECA62" w14:textId="4A0A6695" w:rsidR="00104C79" w:rsidRPr="00875C0D" w:rsidRDefault="00B462C5" w:rsidP="00104C79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экономика</w:t>
      </w:r>
      <w:r w:rsidR="00F639D6">
        <w:rPr>
          <w:rFonts w:ascii="Times New Roman" w:hAnsi="Times New Roman" w:cs="Times New Roman"/>
          <w:sz w:val="24"/>
          <w:szCs w:val="24"/>
        </w:rPr>
        <w:t xml:space="preserve"> и</w:t>
      </w:r>
      <w:r w:rsidR="00104C79" w:rsidRPr="00875C0D">
        <w:rPr>
          <w:rFonts w:ascii="Times New Roman" w:hAnsi="Times New Roman" w:cs="Times New Roman"/>
          <w:sz w:val="24"/>
          <w:szCs w:val="24"/>
        </w:rPr>
        <w:t xml:space="preserve"> компьютерные </w:t>
      </w:r>
      <w:r w:rsidR="00547A66" w:rsidRPr="00875C0D">
        <w:rPr>
          <w:rFonts w:ascii="Times New Roman" w:hAnsi="Times New Roman" w:cs="Times New Roman"/>
          <w:sz w:val="24"/>
          <w:szCs w:val="24"/>
        </w:rPr>
        <w:t>технологии выдвигают</w:t>
      </w:r>
      <w:r w:rsidR="00104C79" w:rsidRPr="00875C0D">
        <w:rPr>
          <w:rFonts w:ascii="Times New Roman" w:hAnsi="Times New Roman" w:cs="Times New Roman"/>
          <w:sz w:val="24"/>
          <w:szCs w:val="24"/>
        </w:rPr>
        <w:t xml:space="preserve"> новые требования к подготовке кадров, профессиональному образованию</w:t>
      </w:r>
      <w:r w:rsidR="00780DD5" w:rsidRPr="00875C0D">
        <w:rPr>
          <w:rFonts w:ascii="Times New Roman" w:hAnsi="Times New Roman" w:cs="Times New Roman"/>
          <w:sz w:val="24"/>
          <w:szCs w:val="24"/>
        </w:rPr>
        <w:t>, востребованности на рынке труда квалифицированных специалистов</w:t>
      </w:r>
      <w:r w:rsidR="00104C79" w:rsidRPr="00875C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E6E020" w14:textId="7C842C18" w:rsidR="00104C79" w:rsidRPr="00875C0D" w:rsidRDefault="00104C79" w:rsidP="00104C79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C0D">
        <w:rPr>
          <w:rFonts w:ascii="Times New Roman" w:hAnsi="Times New Roman" w:cs="Times New Roman"/>
          <w:sz w:val="24"/>
          <w:szCs w:val="24"/>
        </w:rPr>
        <w:t>Качество профес</w:t>
      </w:r>
      <w:r w:rsidR="00780DD5" w:rsidRPr="00875C0D">
        <w:rPr>
          <w:rFonts w:ascii="Times New Roman" w:hAnsi="Times New Roman" w:cs="Times New Roman"/>
          <w:sz w:val="24"/>
          <w:szCs w:val="24"/>
        </w:rPr>
        <w:t>сионального образования</w:t>
      </w:r>
      <w:r w:rsidRPr="00875C0D">
        <w:rPr>
          <w:rFonts w:ascii="Times New Roman" w:hAnsi="Times New Roman" w:cs="Times New Roman"/>
          <w:sz w:val="24"/>
          <w:szCs w:val="24"/>
        </w:rPr>
        <w:t xml:space="preserve"> становится особенно актуальным в условиях, когда введены профессиональные стандарты. Работодатели обязаны применять профессиональные стандарты в части требований к квалификации работника</w:t>
      </w:r>
      <w:r w:rsidR="00FF7B3B">
        <w:rPr>
          <w:rFonts w:ascii="Times New Roman" w:hAnsi="Times New Roman" w:cs="Times New Roman"/>
          <w:sz w:val="24"/>
          <w:szCs w:val="24"/>
        </w:rPr>
        <w:t>,</w:t>
      </w:r>
      <w:r w:rsidRPr="00875C0D">
        <w:rPr>
          <w:rFonts w:ascii="Times New Roman" w:hAnsi="Times New Roman" w:cs="Times New Roman"/>
          <w:sz w:val="24"/>
          <w:szCs w:val="24"/>
        </w:rPr>
        <w:t xml:space="preserve"> определения трудовой функции, должностей, профессий, специальностей и квалификационных требований.</w:t>
      </w:r>
    </w:p>
    <w:p w14:paraId="45311340" w14:textId="493A94D6" w:rsidR="00F639D6" w:rsidRPr="00F639D6" w:rsidRDefault="00F639D6" w:rsidP="00F639D6">
      <w:pPr>
        <w:tabs>
          <w:tab w:val="left" w:pos="567"/>
          <w:tab w:val="left" w:pos="1985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9D6">
        <w:rPr>
          <w:rFonts w:ascii="Times New Roman" w:hAnsi="Times New Roman" w:cs="Times New Roman"/>
          <w:sz w:val="24"/>
          <w:szCs w:val="24"/>
        </w:rPr>
        <w:t>Среднее профессиональное образование направлено на решение задач интеллектуального, культурного и профе</w:t>
      </w:r>
      <w:r w:rsidR="00661340">
        <w:rPr>
          <w:rFonts w:ascii="Times New Roman" w:hAnsi="Times New Roman" w:cs="Times New Roman"/>
          <w:sz w:val="24"/>
          <w:szCs w:val="24"/>
        </w:rPr>
        <w:t>ссионального развития человека. И</w:t>
      </w:r>
      <w:r w:rsidRPr="00F639D6">
        <w:rPr>
          <w:rFonts w:ascii="Times New Roman" w:hAnsi="Times New Roman" w:cs="Times New Roman"/>
          <w:sz w:val="24"/>
          <w:szCs w:val="24"/>
        </w:rPr>
        <w:t>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</w:t>
      </w:r>
      <w:r>
        <w:rPr>
          <w:rFonts w:ascii="Times New Roman" w:hAnsi="Times New Roman" w:cs="Times New Roman"/>
          <w:sz w:val="24"/>
          <w:szCs w:val="24"/>
        </w:rPr>
        <w:t xml:space="preserve">блении и расширении образования </w:t>
      </w:r>
      <w:r w:rsidRPr="00F639D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ст.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68, п.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639D6">
        <w:rPr>
          <w:rFonts w:ascii="Times New Roman" w:hAnsi="Times New Roman" w:cs="Times New Roman"/>
          <w:sz w:val="24"/>
          <w:szCs w:val="24"/>
        </w:rPr>
        <w:t>].</w:t>
      </w:r>
    </w:p>
    <w:p w14:paraId="06BC601C" w14:textId="09B47905" w:rsidR="002426CC" w:rsidRDefault="0073617B" w:rsidP="00104C79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5C0D">
        <w:rPr>
          <w:rFonts w:ascii="Times New Roman" w:hAnsi="Times New Roman" w:cs="Times New Roman"/>
          <w:sz w:val="24"/>
          <w:szCs w:val="24"/>
        </w:rPr>
        <w:t>Программа «1</w:t>
      </w:r>
      <w:proofErr w:type="gramStart"/>
      <w:r w:rsidRPr="00875C0D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Pr="00875C0D">
        <w:rPr>
          <w:rFonts w:ascii="Times New Roman" w:hAnsi="Times New Roman" w:cs="Times New Roman"/>
          <w:sz w:val="24"/>
          <w:szCs w:val="24"/>
        </w:rPr>
        <w:t xml:space="preserve"> 8.3» используется при подготовке студентов СПО по специальности 38.02.01 «Экономика и бухгалтерский учет (по отраслям)» с присвоением квалификации «Бухгалтер». Согласно требованиям </w:t>
      </w:r>
      <w:r w:rsidR="00DB1BB7" w:rsidRPr="00875C0D"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875C0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(ФГОС СПО</w:t>
      </w:r>
      <w:r w:rsidR="00DB1BB7" w:rsidRPr="00875C0D">
        <w:rPr>
          <w:rFonts w:ascii="Times New Roman" w:hAnsi="Times New Roman" w:cs="Times New Roman"/>
          <w:sz w:val="24"/>
          <w:szCs w:val="24"/>
        </w:rPr>
        <w:t xml:space="preserve">) </w:t>
      </w:r>
      <w:r w:rsidRPr="00875C0D">
        <w:rPr>
          <w:rFonts w:ascii="Times New Roman" w:hAnsi="Times New Roman" w:cs="Times New Roman"/>
          <w:sz w:val="24"/>
          <w:szCs w:val="24"/>
        </w:rPr>
        <w:t>(утвержден Приказом Министерства Просвещения РФ от 24 июня 2024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 w:rsidRPr="00875C0D">
        <w:rPr>
          <w:rFonts w:ascii="Times New Roman" w:hAnsi="Times New Roman" w:cs="Times New Roman"/>
          <w:sz w:val="24"/>
          <w:szCs w:val="24"/>
        </w:rPr>
        <w:t>г. №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 w:rsidRPr="00875C0D">
        <w:rPr>
          <w:rFonts w:ascii="Times New Roman" w:hAnsi="Times New Roman" w:cs="Times New Roman"/>
          <w:sz w:val="24"/>
          <w:szCs w:val="24"/>
        </w:rPr>
        <w:t>437) по специальности 38.02.01</w:t>
      </w:r>
      <w:r w:rsidR="00DB1BB7" w:rsidRPr="00875C0D">
        <w:rPr>
          <w:rFonts w:ascii="Times New Roman" w:hAnsi="Times New Roman" w:cs="Times New Roman"/>
          <w:sz w:val="24"/>
          <w:szCs w:val="24"/>
        </w:rPr>
        <w:t xml:space="preserve"> «Экономика и бухгалтерский учет (по отраслям)»</w:t>
      </w:r>
      <w:r w:rsidRPr="00875C0D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проводится в форме демонстрационного экзамена</w:t>
      </w:r>
      <w:r w:rsidR="00DB1BB7" w:rsidRPr="00875C0D">
        <w:rPr>
          <w:rFonts w:ascii="Times New Roman" w:hAnsi="Times New Roman" w:cs="Times New Roman"/>
          <w:sz w:val="24"/>
          <w:szCs w:val="24"/>
        </w:rPr>
        <w:t>. Опыт проведения демонстрационного экзамена для бухгалтеров накоплен в рамках предыдущего ФГОС по специальности 38.02.01 (утвержден Министерством образования и науки РФ от 05.02.2019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 w:rsidR="00DB1BB7" w:rsidRPr="00875C0D">
        <w:rPr>
          <w:rFonts w:ascii="Times New Roman" w:hAnsi="Times New Roman" w:cs="Times New Roman"/>
          <w:sz w:val="24"/>
          <w:szCs w:val="24"/>
        </w:rPr>
        <w:t>г. №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 w:rsidR="00DB1BB7" w:rsidRPr="00875C0D">
        <w:rPr>
          <w:rFonts w:ascii="Times New Roman" w:hAnsi="Times New Roman" w:cs="Times New Roman"/>
          <w:sz w:val="24"/>
          <w:szCs w:val="24"/>
        </w:rPr>
        <w:t>69).</w:t>
      </w:r>
    </w:p>
    <w:p w14:paraId="03BFCE32" w14:textId="13B298CA" w:rsidR="00851109" w:rsidRPr="00851109" w:rsidRDefault="00851109" w:rsidP="00851109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109">
        <w:rPr>
          <w:rFonts w:ascii="Times New Roman" w:hAnsi="Times New Roman" w:cs="Times New Roman"/>
          <w:sz w:val="24"/>
          <w:szCs w:val="24"/>
        </w:rPr>
        <w:lastRenderedPageBreak/>
        <w:t xml:space="preserve">Новый ФГОС СПО по специальности 38.02.01 и реестр примерных образовательных программ </w:t>
      </w:r>
      <w:r w:rsidR="00A646DC">
        <w:rPr>
          <w:rFonts w:ascii="Times New Roman" w:hAnsi="Times New Roman" w:cs="Times New Roman"/>
          <w:sz w:val="24"/>
          <w:szCs w:val="24"/>
        </w:rPr>
        <w:t>включа</w:t>
      </w:r>
      <w:r w:rsidR="00FF7B3B">
        <w:rPr>
          <w:rFonts w:ascii="Times New Roman" w:hAnsi="Times New Roman" w:cs="Times New Roman"/>
          <w:sz w:val="24"/>
          <w:szCs w:val="24"/>
        </w:rPr>
        <w:t>ю</w:t>
      </w:r>
      <w:r w:rsidR="00A646DC">
        <w:rPr>
          <w:rFonts w:ascii="Times New Roman" w:hAnsi="Times New Roman" w:cs="Times New Roman"/>
          <w:sz w:val="24"/>
          <w:szCs w:val="24"/>
        </w:rPr>
        <w:t>т</w:t>
      </w:r>
      <w:r w:rsidRPr="00851109">
        <w:rPr>
          <w:rFonts w:ascii="Times New Roman" w:hAnsi="Times New Roman" w:cs="Times New Roman"/>
          <w:sz w:val="24"/>
          <w:szCs w:val="24"/>
        </w:rPr>
        <w:t xml:space="preserve"> перечень обязательных дисциплин и профессиональных модулей:</w:t>
      </w:r>
    </w:p>
    <w:p w14:paraId="7055F43B" w14:textId="459C2F5C" w:rsidR="00851109" w:rsidRPr="00851109" w:rsidRDefault="00C56DF9" w:rsidP="00707C3B">
      <w:pPr>
        <w:pStyle w:val="10"/>
        <w:numPr>
          <w:ilvl w:val="0"/>
          <w:numId w:val="5"/>
        </w:numPr>
        <w:spacing w:after="0" w:line="240" w:lineRule="auto"/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</w:pPr>
      <w:hyperlink w:anchor="_Toc173328996" w:history="1">
        <w:r w:rsidR="00851109">
          <w:rPr>
            <w:rFonts w:ascii="Times New Roman" w:eastAsiaTheme="minorHAnsi" w:hAnsi="Times New Roman"/>
            <w:b w:val="0"/>
            <w:sz w:val="24"/>
            <w:szCs w:val="24"/>
            <w:lang w:eastAsia="en-US"/>
          </w:rPr>
          <w:t>ОП.08 Бухгалтерский учет с применением цифровых технологий</w:t>
        </w:r>
        <w:r w:rsidR="00A015AC" w:rsidRPr="00A015AC">
          <w:rPr>
            <w:rFonts w:ascii="Times New Roman" w:eastAsiaTheme="minorHAnsi" w:hAnsi="Times New Roman"/>
            <w:b w:val="0"/>
            <w:sz w:val="24"/>
            <w:szCs w:val="24"/>
            <w:lang w:eastAsia="en-US"/>
          </w:rPr>
          <w:t>.</w:t>
        </w:r>
      </w:hyperlink>
    </w:p>
    <w:p w14:paraId="2C8771BF" w14:textId="77777777" w:rsidR="00851109" w:rsidRPr="00A015AC" w:rsidRDefault="00851109" w:rsidP="00707C3B">
      <w:pPr>
        <w:pStyle w:val="10"/>
        <w:numPr>
          <w:ilvl w:val="0"/>
          <w:numId w:val="5"/>
        </w:numPr>
        <w:spacing w:after="0" w:line="240" w:lineRule="auto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A015A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Профессиональные модули: </w:t>
      </w:r>
    </w:p>
    <w:p w14:paraId="63237F08" w14:textId="77EE737F" w:rsidR="00851109" w:rsidRPr="00851109" w:rsidRDefault="00851109" w:rsidP="00707C3B">
      <w:pPr>
        <w:pStyle w:val="10"/>
        <w:numPr>
          <w:ilvl w:val="0"/>
          <w:numId w:val="6"/>
        </w:numPr>
        <w:spacing w:after="0" w:line="240" w:lineRule="auto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ПМ.01 Ведение бухгалтерского и налогового учета</w:t>
      </w:r>
      <w:r w:rsidR="009668A4">
        <w:rPr>
          <w:rFonts w:ascii="Times New Roman" w:eastAsiaTheme="minorHAnsi" w:hAnsi="Times New Roman"/>
          <w:b w:val="0"/>
          <w:sz w:val="24"/>
          <w:szCs w:val="24"/>
          <w:lang w:eastAsia="en-US"/>
        </w:rPr>
        <w:t>;</w:t>
      </w:r>
    </w:p>
    <w:p w14:paraId="210A4E07" w14:textId="38BB91F9" w:rsidR="009668A4" w:rsidRPr="00A015AC" w:rsidRDefault="00851109" w:rsidP="00707C3B">
      <w:pPr>
        <w:pStyle w:val="10"/>
        <w:numPr>
          <w:ilvl w:val="0"/>
          <w:numId w:val="6"/>
        </w:numPr>
        <w:spacing w:after="0" w:line="240" w:lineRule="auto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851109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ПМ.02 С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оставление и использование бухгалтерской (финансовой) и налоговой отчетности экономического субъекта</w:t>
      </w:r>
      <w:r w:rsidR="009668A4" w:rsidRPr="00A015A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. </w:t>
      </w:r>
    </w:p>
    <w:p w14:paraId="0007638E" w14:textId="74738ACA" w:rsidR="00967224" w:rsidRDefault="00A646DC" w:rsidP="009668A4">
      <w:pPr>
        <w:pStyle w:val="10"/>
        <w:spacing w:after="0" w:line="240" w:lineRule="auto"/>
        <w:ind w:firstLine="567"/>
        <w:jc w:val="both"/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Выше</w:t>
      </w:r>
      <w:r w:rsidR="00AA1B0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указанные дисциплин</w:t>
      </w:r>
      <w:r w:rsidR="00EA2F9E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ы</w:t>
      </w: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и профессиональные модули</w:t>
      </w:r>
      <w:r w:rsidR="00851109" w:rsidRPr="00851109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</w:t>
      </w:r>
      <w:r w:rsidR="0020542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позволяют изучить методику бухгалтерского и налогового учета, формирование бухгалтерской и налоговой отчетности на базе </w:t>
      </w: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программы </w:t>
      </w:r>
      <w:bookmarkStart w:id="0" w:name="_Hlk216895294"/>
      <w:r w:rsidRPr="00A646DC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«1</w:t>
      </w:r>
      <w:proofErr w:type="gramStart"/>
      <w:r w:rsidRPr="00A646DC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С:Бухгалтерия</w:t>
      </w:r>
      <w:proofErr w:type="gramEnd"/>
      <w:r w:rsidRPr="00A646DC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8.3»</w:t>
      </w:r>
      <w:bookmarkEnd w:id="0"/>
      <w:r w:rsidR="00AA1B0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,</w:t>
      </w:r>
      <w:r w:rsidR="0020542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начиная с</w:t>
      </w:r>
      <w:r w:rsidR="008A414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учета</w:t>
      </w:r>
      <w:r w:rsidR="0020542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первичной документации, ведения аналитических и синтетических счетов, формирования регистров, карточки счета, оборотно-сальдовой ведомости, анализа счета</w:t>
      </w:r>
      <w:r w:rsidR="00FF7B3B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и</w:t>
      </w:r>
      <w:r w:rsidR="0020542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</w:t>
      </w:r>
      <w:r w:rsidR="00FF7B3B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заканчивая</w:t>
      </w:r>
      <w:r w:rsidR="008A414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формированием </w:t>
      </w:r>
      <w:r w:rsidR="0020542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бухгалтерской </w:t>
      </w:r>
      <w:r w:rsidR="008A414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отчетности и налоговых деклараций</w:t>
      </w:r>
      <w:r w:rsidR="0096722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в соответствии с требованиями законодательства РФ</w:t>
      </w:r>
      <w:r w:rsidR="00E01BC6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.</w:t>
      </w:r>
    </w:p>
    <w:p w14:paraId="5BC0B515" w14:textId="1448DE8F" w:rsidR="0077543E" w:rsidRDefault="008A4143" w:rsidP="00967224">
      <w:pPr>
        <w:pStyle w:val="10"/>
        <w:spacing w:after="0" w:line="240" w:lineRule="auto"/>
        <w:ind w:firstLine="567"/>
        <w:jc w:val="both"/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Программа </w:t>
      </w:r>
      <w:r w:rsidRPr="008A414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«1</w:t>
      </w:r>
      <w:proofErr w:type="gramStart"/>
      <w:r w:rsidRPr="008A414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С:Бухгалтерия</w:t>
      </w:r>
      <w:proofErr w:type="gramEnd"/>
      <w:r w:rsidRPr="008A4143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8.3»</w:t>
      </w: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позволяет изучить формы первичной документации в кадровом и управленческом учете, сформировать статистическую отчетность, отчетность в Социальный фонд. По результатам отчетного периода провести анализ и диагностику финансово-хозяйственной деятельности экономического субъекта. </w:t>
      </w:r>
    </w:p>
    <w:p w14:paraId="53B00CE9" w14:textId="4A8EC0C2" w:rsidR="00851109" w:rsidRDefault="008A4143" w:rsidP="0077543E">
      <w:pPr>
        <w:pStyle w:val="10"/>
        <w:spacing w:after="0" w:line="240" w:lineRule="auto"/>
        <w:ind w:firstLine="567"/>
        <w:jc w:val="both"/>
        <w:rPr>
          <w:color w:val="auto"/>
        </w:rPr>
      </w:pPr>
      <w:r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Таким образом, студенты</w:t>
      </w:r>
      <w:r w:rsidR="0077543E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овладевают знаниями и практическими навыками работы бухгалтера. Опыт преподавания дисциплин по бухгалтерскому учету и программы </w:t>
      </w:r>
      <w:r w:rsidR="0077543E" w:rsidRPr="0077543E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«1</w:t>
      </w:r>
      <w:proofErr w:type="gramStart"/>
      <w:r w:rsidR="0077543E" w:rsidRPr="0077543E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С:Бухгалтерия</w:t>
      </w:r>
      <w:proofErr w:type="gramEnd"/>
      <w:r w:rsidR="0077543E" w:rsidRPr="0077543E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8.3»</w:t>
      </w:r>
      <w:r w:rsidR="0077543E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подтверждает комплексное освоение дисциплин и практическую направленность</w:t>
      </w:r>
      <w:r w:rsidR="00E01BC6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 xml:space="preserve"> профессионального образования</w:t>
      </w:r>
      <w:r w:rsidR="0077543E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.</w:t>
      </w:r>
    </w:p>
    <w:p w14:paraId="487D9031" w14:textId="17002336" w:rsidR="0077543E" w:rsidRPr="0077543E" w:rsidRDefault="0077543E" w:rsidP="0077543E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43E">
        <w:rPr>
          <w:rFonts w:ascii="Times New Roman" w:hAnsi="Times New Roman" w:cs="Times New Roman"/>
          <w:sz w:val="24"/>
          <w:szCs w:val="24"/>
        </w:rPr>
        <w:t>Проведение демонстрационного экзамена по специальности 38.02.01 базируется на выполнении задания в программе «1С:Бухгалтерия 8.3» и носит практико-ориентированный характер, нацелен на решение текущих производственных и учетных задач экономического субъекта.</w:t>
      </w:r>
    </w:p>
    <w:p w14:paraId="2D226492" w14:textId="61859DC7" w:rsidR="0077543E" w:rsidRDefault="0077543E" w:rsidP="0077543E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43E">
        <w:rPr>
          <w:rFonts w:ascii="Times New Roman" w:hAnsi="Times New Roman" w:cs="Times New Roman"/>
          <w:sz w:val="24"/>
          <w:szCs w:val="24"/>
        </w:rPr>
        <w:t>В ходе проведения демонстрационного экзамена используются оценочные материалы, подготовленные с учетом организационных и экономических задач предприятия, информационной базы ИФНС, ЕГРЮЛ, максимально приближены к реальным практическим ситуациям, требованиям законодательства РФ в области бухгалтерского, налогового, кадрового, управленческого учета.</w:t>
      </w:r>
    </w:p>
    <w:p w14:paraId="6ED5A340" w14:textId="23374438" w:rsidR="00476580" w:rsidRDefault="00A015AC" w:rsidP="0048389C">
      <w:pPr>
        <w:tabs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580">
        <w:rPr>
          <w:rFonts w:ascii="Times New Roman" w:hAnsi="Times New Roman" w:cs="Times New Roman"/>
          <w:sz w:val="24"/>
          <w:szCs w:val="24"/>
        </w:rPr>
        <w:t>Изучение программы</w:t>
      </w:r>
      <w:r w:rsidR="00476580" w:rsidRPr="00476580">
        <w:rPr>
          <w:rFonts w:ascii="Times New Roman" w:hAnsi="Times New Roman" w:cs="Times New Roman"/>
          <w:sz w:val="24"/>
          <w:szCs w:val="24"/>
        </w:rPr>
        <w:t xml:space="preserve"> «1</w:t>
      </w:r>
      <w:proofErr w:type="gramStart"/>
      <w:r w:rsidR="00476580" w:rsidRPr="00476580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="00476580" w:rsidRPr="00476580">
        <w:rPr>
          <w:rFonts w:ascii="Times New Roman" w:hAnsi="Times New Roman" w:cs="Times New Roman"/>
          <w:sz w:val="24"/>
          <w:szCs w:val="24"/>
        </w:rPr>
        <w:t xml:space="preserve"> 8.3» в учебном процессе по специальности 38.02.01 позволяет сформировать базовые знания по квалификации «Бухгалтер», овладеть информационными технологиями в профессии, определяет качество подготовки специалистов СПО. Изучение программы «1</w:t>
      </w:r>
      <w:proofErr w:type="gramStart"/>
      <w:r w:rsidR="00476580" w:rsidRPr="00476580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="00476580" w:rsidRPr="00476580">
        <w:rPr>
          <w:rFonts w:ascii="Times New Roman" w:hAnsi="Times New Roman" w:cs="Times New Roman"/>
          <w:sz w:val="24"/>
          <w:szCs w:val="24"/>
        </w:rPr>
        <w:t xml:space="preserve"> 8.3» возможно с использованием облачных технологий 1cfresh.com</w:t>
      </w:r>
      <w:r w:rsidR="00FF7B3B">
        <w:rPr>
          <w:rFonts w:ascii="Times New Roman" w:hAnsi="Times New Roman" w:cs="Times New Roman"/>
          <w:sz w:val="24"/>
          <w:szCs w:val="24"/>
        </w:rPr>
        <w:t>: с</w:t>
      </w:r>
      <w:r w:rsidR="00476580" w:rsidRPr="00476580">
        <w:rPr>
          <w:rFonts w:ascii="Times New Roman" w:hAnsi="Times New Roman" w:cs="Times New Roman"/>
          <w:sz w:val="24"/>
          <w:szCs w:val="24"/>
        </w:rPr>
        <w:t>тудент самостоятельно и под руководством преподавателя осваивает прикладные бухгалтерские, налоговые учетные задачи в программе, электронный документооборот, формирование отчетности.</w:t>
      </w:r>
    </w:p>
    <w:p w14:paraId="03B43516" w14:textId="5A504EA9" w:rsidR="00C15E88" w:rsidRDefault="00C15E88" w:rsidP="0048389C">
      <w:pPr>
        <w:tabs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993">
        <w:rPr>
          <w:rFonts w:ascii="Times New Roman" w:hAnsi="Times New Roman" w:cs="Times New Roman"/>
          <w:sz w:val="24"/>
          <w:szCs w:val="24"/>
        </w:rPr>
        <w:t>Новый ФГОС СПО по специальности 38.02.01 «Экономика и бухгалтерский учет (по отраслям)» расширяет сферу профессиональной деят</w:t>
      </w:r>
      <w:r w:rsidR="00851109">
        <w:rPr>
          <w:rFonts w:ascii="Times New Roman" w:hAnsi="Times New Roman" w:cs="Times New Roman"/>
          <w:sz w:val="24"/>
          <w:szCs w:val="24"/>
        </w:rPr>
        <w:t>ельности бухгалтера. В</w:t>
      </w:r>
      <w:r w:rsidRPr="00B06993">
        <w:rPr>
          <w:rFonts w:ascii="Times New Roman" w:hAnsi="Times New Roman" w:cs="Times New Roman"/>
          <w:sz w:val="24"/>
          <w:szCs w:val="24"/>
        </w:rPr>
        <w:t>ыпускники, освоившие образовательную программу</w:t>
      </w:r>
      <w:r w:rsidR="00EE3E05">
        <w:rPr>
          <w:rFonts w:ascii="Times New Roman" w:hAnsi="Times New Roman" w:cs="Times New Roman"/>
          <w:sz w:val="24"/>
          <w:szCs w:val="24"/>
        </w:rPr>
        <w:t xml:space="preserve"> СПО</w:t>
      </w:r>
      <w:r w:rsidRPr="00B06993">
        <w:rPr>
          <w:rFonts w:ascii="Times New Roman" w:hAnsi="Times New Roman" w:cs="Times New Roman"/>
          <w:sz w:val="24"/>
          <w:szCs w:val="24"/>
        </w:rPr>
        <w:t xml:space="preserve">, могут </w:t>
      </w:r>
      <w:r w:rsidR="00851109">
        <w:rPr>
          <w:rFonts w:ascii="Times New Roman" w:hAnsi="Times New Roman" w:cs="Times New Roman"/>
          <w:sz w:val="24"/>
          <w:szCs w:val="24"/>
        </w:rPr>
        <w:t>вести</w:t>
      </w:r>
      <w:r w:rsidR="00EE3E05">
        <w:rPr>
          <w:rFonts w:ascii="Times New Roman" w:hAnsi="Times New Roman" w:cs="Times New Roman"/>
          <w:sz w:val="24"/>
          <w:szCs w:val="24"/>
        </w:rPr>
        <w:t xml:space="preserve"> профессиональную деятельность по</w:t>
      </w:r>
      <w:r w:rsidR="00851109">
        <w:rPr>
          <w:rFonts w:ascii="Times New Roman" w:hAnsi="Times New Roman" w:cs="Times New Roman"/>
          <w:sz w:val="24"/>
          <w:szCs w:val="24"/>
        </w:rPr>
        <w:t xml:space="preserve"> спец</w:t>
      </w:r>
      <w:r w:rsidR="00EE3E05">
        <w:rPr>
          <w:rFonts w:ascii="Times New Roman" w:hAnsi="Times New Roman" w:cs="Times New Roman"/>
          <w:sz w:val="24"/>
          <w:szCs w:val="24"/>
        </w:rPr>
        <w:t xml:space="preserve">иальностям группы </w:t>
      </w:r>
      <w:r w:rsidRPr="00B06993">
        <w:rPr>
          <w:rFonts w:ascii="Times New Roman" w:hAnsi="Times New Roman" w:cs="Times New Roman"/>
          <w:sz w:val="24"/>
          <w:szCs w:val="24"/>
        </w:rPr>
        <w:t xml:space="preserve">08 </w:t>
      </w:r>
      <w:r w:rsidR="00851109">
        <w:rPr>
          <w:rFonts w:ascii="Times New Roman" w:hAnsi="Times New Roman" w:cs="Times New Roman"/>
          <w:sz w:val="24"/>
          <w:szCs w:val="24"/>
        </w:rPr>
        <w:t>«</w:t>
      </w:r>
      <w:r w:rsidRPr="00B06993">
        <w:rPr>
          <w:rFonts w:ascii="Times New Roman" w:hAnsi="Times New Roman" w:cs="Times New Roman"/>
          <w:sz w:val="24"/>
          <w:szCs w:val="24"/>
        </w:rPr>
        <w:t>Финансы и экономика</w:t>
      </w:r>
      <w:r w:rsidR="00851109">
        <w:rPr>
          <w:rFonts w:ascii="Times New Roman" w:hAnsi="Times New Roman" w:cs="Times New Roman"/>
          <w:sz w:val="24"/>
          <w:szCs w:val="24"/>
        </w:rPr>
        <w:t>»</w:t>
      </w:r>
      <w:r w:rsidR="00EE3E05">
        <w:rPr>
          <w:rFonts w:ascii="Times New Roman" w:hAnsi="Times New Roman" w:cs="Times New Roman"/>
          <w:sz w:val="24"/>
          <w:szCs w:val="24"/>
        </w:rPr>
        <w:t xml:space="preserve">. Группа 08 «Финансы и экономика» с перечнем </w:t>
      </w:r>
      <w:r w:rsidR="00850B05">
        <w:rPr>
          <w:rFonts w:ascii="Times New Roman" w:hAnsi="Times New Roman" w:cs="Times New Roman"/>
          <w:sz w:val="24"/>
          <w:szCs w:val="24"/>
        </w:rPr>
        <w:t xml:space="preserve">специальностей и </w:t>
      </w:r>
      <w:r w:rsidR="00EE3E05">
        <w:rPr>
          <w:rFonts w:ascii="Times New Roman" w:hAnsi="Times New Roman" w:cs="Times New Roman"/>
          <w:sz w:val="24"/>
          <w:szCs w:val="24"/>
        </w:rPr>
        <w:t xml:space="preserve">профессиональных стандартов включена </w:t>
      </w:r>
      <w:r w:rsidR="00851109">
        <w:rPr>
          <w:rFonts w:ascii="Times New Roman" w:hAnsi="Times New Roman" w:cs="Times New Roman"/>
          <w:sz w:val="24"/>
          <w:szCs w:val="24"/>
        </w:rPr>
        <w:t xml:space="preserve">в </w:t>
      </w:r>
      <w:r w:rsidRPr="00B06993">
        <w:rPr>
          <w:rFonts w:ascii="Times New Roman" w:hAnsi="Times New Roman" w:cs="Times New Roman"/>
          <w:sz w:val="24"/>
          <w:szCs w:val="24"/>
        </w:rPr>
        <w:t>реестр</w:t>
      </w:r>
      <w:r w:rsidR="00FF7B3B">
        <w:rPr>
          <w:rFonts w:ascii="Times New Roman" w:hAnsi="Times New Roman" w:cs="Times New Roman"/>
          <w:sz w:val="24"/>
          <w:szCs w:val="24"/>
        </w:rPr>
        <w:t>,</w:t>
      </w:r>
      <w:r w:rsidRPr="00B06993">
        <w:rPr>
          <w:rFonts w:ascii="Times New Roman" w:hAnsi="Times New Roman" w:cs="Times New Roman"/>
          <w:sz w:val="24"/>
          <w:szCs w:val="24"/>
        </w:rPr>
        <w:t xml:space="preserve"> </w:t>
      </w:r>
      <w:r w:rsidR="00EE3E05">
        <w:rPr>
          <w:rFonts w:ascii="Times New Roman" w:hAnsi="Times New Roman" w:cs="Times New Roman"/>
          <w:sz w:val="24"/>
          <w:szCs w:val="24"/>
        </w:rPr>
        <w:t>утвержденный приказом</w:t>
      </w:r>
      <w:r w:rsidRPr="00B06993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29 сентября 2014</w:t>
      </w:r>
      <w:r w:rsidR="00C56DF9">
        <w:rPr>
          <w:rFonts w:ascii="Times New Roman" w:hAnsi="Times New Roman" w:cs="Times New Roman"/>
          <w:sz w:val="24"/>
          <w:szCs w:val="24"/>
        </w:rPr>
        <w:t xml:space="preserve"> </w:t>
      </w:r>
      <w:r w:rsidRPr="00B06993">
        <w:rPr>
          <w:rFonts w:ascii="Times New Roman" w:hAnsi="Times New Roman" w:cs="Times New Roman"/>
          <w:sz w:val="24"/>
          <w:szCs w:val="24"/>
        </w:rPr>
        <w:t>г. N</w:t>
      </w:r>
      <w:r w:rsidR="00C56DF9">
        <w:rPr>
          <w:rFonts w:ascii="Times New Roman" w:hAnsi="Times New Roman" w:cs="Times New Roman"/>
          <w:sz w:val="24"/>
          <w:szCs w:val="24"/>
        </w:rPr>
        <w:t xml:space="preserve"> </w:t>
      </w:r>
      <w:r w:rsidRPr="00B06993">
        <w:rPr>
          <w:rFonts w:ascii="Times New Roman" w:hAnsi="Times New Roman" w:cs="Times New Roman"/>
          <w:sz w:val="24"/>
          <w:szCs w:val="24"/>
        </w:rPr>
        <w:t>667н «О реестре профессиональных стандартов (перечне видов профессиональной деятельности)».</w:t>
      </w:r>
    </w:p>
    <w:p w14:paraId="33653D8C" w14:textId="55E69657" w:rsidR="00EE3E05" w:rsidRDefault="00EE3E05" w:rsidP="00EE3E05">
      <w:pPr>
        <w:tabs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6993">
        <w:rPr>
          <w:rFonts w:ascii="Times New Roman" w:hAnsi="Times New Roman"/>
          <w:sz w:val="24"/>
          <w:szCs w:val="24"/>
        </w:rPr>
        <w:t>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профессиональной образовательной программ</w:t>
      </w:r>
      <w:r w:rsidR="00FF7B3B">
        <w:rPr>
          <w:rFonts w:ascii="Times New Roman" w:hAnsi="Times New Roman"/>
          <w:sz w:val="24"/>
          <w:szCs w:val="24"/>
        </w:rPr>
        <w:t>ы</w:t>
      </w:r>
      <w:r w:rsidRPr="00B06993">
        <w:rPr>
          <w:rFonts w:ascii="Times New Roman" w:hAnsi="Times New Roman"/>
          <w:sz w:val="24"/>
          <w:szCs w:val="24"/>
        </w:rPr>
        <w:t>.</w:t>
      </w:r>
    </w:p>
    <w:p w14:paraId="4DF6F24F" w14:textId="0A22657F" w:rsidR="00934306" w:rsidRPr="00B06993" w:rsidRDefault="00934306" w:rsidP="00934306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6993">
        <w:rPr>
          <w:rFonts w:ascii="Times New Roman" w:hAnsi="Times New Roman"/>
          <w:sz w:val="24"/>
          <w:szCs w:val="24"/>
        </w:rPr>
        <w:t>Качество подготовки специалистов среднего звена становится особенно актуальным в условиях, когда введены профессиональные стандарты. Работодатели обязаны применять профессиональные стандарты в части требований к квалификации работника, определения трудовой функции, должностей, профессий,</w:t>
      </w:r>
      <w:r>
        <w:rPr>
          <w:rFonts w:ascii="Times New Roman" w:hAnsi="Times New Roman"/>
          <w:sz w:val="24"/>
          <w:szCs w:val="24"/>
        </w:rPr>
        <w:t xml:space="preserve"> спец</w:t>
      </w:r>
      <w:r w:rsidRPr="00B06993">
        <w:rPr>
          <w:rFonts w:ascii="Times New Roman" w:hAnsi="Times New Roman"/>
          <w:sz w:val="24"/>
          <w:szCs w:val="24"/>
        </w:rPr>
        <w:t>иальностей и квалификационных требований.</w:t>
      </w:r>
    </w:p>
    <w:p w14:paraId="5F55F751" w14:textId="71CE007D" w:rsidR="00476580" w:rsidRDefault="00476580" w:rsidP="0048389C">
      <w:pPr>
        <w:tabs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580">
        <w:rPr>
          <w:rFonts w:ascii="Times New Roman" w:hAnsi="Times New Roman" w:cs="Times New Roman"/>
          <w:sz w:val="24"/>
          <w:szCs w:val="24"/>
        </w:rPr>
        <w:lastRenderedPageBreak/>
        <w:t>Применение программы «1</w:t>
      </w:r>
      <w:proofErr w:type="gramStart"/>
      <w:r w:rsidRPr="00476580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Pr="00476580">
        <w:rPr>
          <w:rFonts w:ascii="Times New Roman" w:hAnsi="Times New Roman" w:cs="Times New Roman"/>
          <w:sz w:val="24"/>
          <w:szCs w:val="24"/>
        </w:rPr>
        <w:t xml:space="preserve"> 8.3» ведется в дополнительном профессиональном образовании в рамках повышения квалификации, профессиональной переподготовки специалистов на соответствие профессиональным стандартам по экономическим специальностям согласно реестру профессиональных стандартов по группе специальностей </w:t>
      </w:r>
      <w:r w:rsidR="00FF7B3B">
        <w:rPr>
          <w:rFonts w:ascii="Times New Roman" w:hAnsi="Times New Roman" w:cs="Times New Roman"/>
          <w:sz w:val="24"/>
          <w:szCs w:val="24"/>
        </w:rPr>
        <w:t>«Ф</w:t>
      </w:r>
      <w:r w:rsidRPr="00476580">
        <w:rPr>
          <w:rFonts w:ascii="Times New Roman" w:hAnsi="Times New Roman" w:cs="Times New Roman"/>
          <w:sz w:val="24"/>
          <w:szCs w:val="24"/>
        </w:rPr>
        <w:t>инансы и экономика</w:t>
      </w:r>
      <w:r w:rsidR="00FF7B3B">
        <w:rPr>
          <w:rFonts w:ascii="Times New Roman" w:hAnsi="Times New Roman" w:cs="Times New Roman"/>
          <w:sz w:val="24"/>
          <w:szCs w:val="24"/>
        </w:rPr>
        <w:t>». Они представлены в таблице.</w:t>
      </w:r>
    </w:p>
    <w:p w14:paraId="33CD0609" w14:textId="06F5B4B9" w:rsidR="00C15E88" w:rsidRPr="00B06993" w:rsidRDefault="00C15E88" w:rsidP="00707C3B">
      <w:pPr>
        <w:tabs>
          <w:tab w:val="left" w:pos="301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06993">
        <w:rPr>
          <w:rFonts w:ascii="Times New Roman" w:hAnsi="Times New Roman" w:cs="Times New Roman"/>
          <w:sz w:val="24"/>
          <w:szCs w:val="24"/>
        </w:rPr>
        <w:t>Таблица</w:t>
      </w:r>
      <w:r w:rsidR="00C76142">
        <w:rPr>
          <w:rFonts w:ascii="Times New Roman" w:hAnsi="Times New Roman" w:cs="Times New Roman"/>
          <w:sz w:val="24"/>
          <w:szCs w:val="24"/>
        </w:rPr>
        <w:t>.</w:t>
      </w:r>
      <w:r w:rsidRPr="00B06993">
        <w:rPr>
          <w:rFonts w:ascii="Times New Roman" w:hAnsi="Times New Roman" w:cs="Times New Roman"/>
          <w:sz w:val="24"/>
          <w:szCs w:val="24"/>
        </w:rPr>
        <w:t xml:space="preserve"> Группа 08 </w:t>
      </w:r>
      <w:r w:rsidR="00C76142">
        <w:rPr>
          <w:rFonts w:ascii="Times New Roman" w:hAnsi="Times New Roman" w:cs="Times New Roman"/>
          <w:sz w:val="24"/>
          <w:szCs w:val="24"/>
        </w:rPr>
        <w:t>«</w:t>
      </w:r>
      <w:r w:rsidRPr="00B06993">
        <w:rPr>
          <w:rFonts w:ascii="Times New Roman" w:hAnsi="Times New Roman" w:cs="Times New Roman"/>
          <w:sz w:val="24"/>
          <w:szCs w:val="24"/>
        </w:rPr>
        <w:t>Финансы и экономика</w:t>
      </w:r>
      <w:r w:rsidR="00C76142">
        <w:rPr>
          <w:rFonts w:ascii="Times New Roman" w:hAnsi="Times New Roman" w:cs="Times New Roman"/>
          <w:sz w:val="24"/>
          <w:szCs w:val="24"/>
        </w:rPr>
        <w:t>»</w:t>
      </w:r>
      <w:r w:rsidR="00EE3E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4012"/>
        <w:gridCol w:w="4649"/>
      </w:tblGrid>
      <w:tr w:rsidR="00C15E88" w:rsidRPr="00B06993" w14:paraId="54C0273F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946" w14:textId="77777777" w:rsidR="00C15E88" w:rsidRPr="009668A4" w:rsidRDefault="00C15E88" w:rsidP="00547A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2C0" w14:textId="1B22D3AF" w:rsidR="00C15E88" w:rsidRPr="009668A4" w:rsidRDefault="00C15E88" w:rsidP="00547A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DF1" w14:textId="77777777" w:rsidR="00C15E88" w:rsidRPr="009668A4" w:rsidRDefault="00C15E88" w:rsidP="00547A66">
            <w:pPr>
              <w:pStyle w:val="a5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документ, утвердивший профессиональный стандарт</w:t>
            </w:r>
          </w:p>
        </w:tc>
      </w:tr>
      <w:bookmarkStart w:id="1" w:name="sub_300097"/>
      <w:tr w:rsidR="009668A4" w:rsidRPr="00B06993" w14:paraId="74BF8255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918" w14:textId="37B60680" w:rsidR="009668A4" w:rsidRPr="009668A4" w:rsidRDefault="009668A4" w:rsidP="009668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instrText>HYPERLINK "https://internet.garant.ru/document/redirect/72205520/1000"</w:instrTex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08.002</w: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5C2" w14:textId="5D2439B6" w:rsidR="009668A4" w:rsidRPr="009668A4" w:rsidRDefault="009668A4" w:rsidP="009668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94D" w14:textId="51C6D375" w:rsidR="009668A4" w:rsidRPr="009668A4" w:rsidRDefault="00707C3B" w:rsidP="009668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668A4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9668A4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N 103н от 21 февраля 2019 г.</w:t>
            </w:r>
          </w:p>
        </w:tc>
      </w:tr>
      <w:bookmarkStart w:id="2" w:name="sub_300101"/>
      <w:tr w:rsidR="00C15E88" w:rsidRPr="00B06993" w14:paraId="1A8D6953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8DC7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instrText>HYPERLINK "https://internet.garant.ru/document/redirect/406003631/1000"</w:instrTex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08.006</w: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8BB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Специалист по внутреннему контролю (внутренний контролер)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4D1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15E88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N 731н 22 ноября 2022 г.</w:t>
            </w:r>
          </w:p>
        </w:tc>
      </w:tr>
      <w:bookmarkStart w:id="3" w:name="sub_300105"/>
      <w:tr w:rsidR="00C15E88" w:rsidRPr="00B06993" w14:paraId="363C0FFB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EFF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instrText>HYPERLINK "https://internet.garant.ru/document/redirect/71150478/1000"</w:instrTex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08.010</w: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F2B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Внутренний аудитор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8FE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15E88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N 398н от 24 июня 2015 г.</w:t>
            </w:r>
          </w:p>
        </w:tc>
      </w:tr>
      <w:bookmarkStart w:id="4" w:name="sub_300116"/>
      <w:tr w:rsidR="00C15E88" w:rsidRPr="00B06993" w14:paraId="5F3A3C13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381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instrText>HYPERLINK "https://internet.garant.ru/document/redirect/71258358/1000"</w:instrTex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08.023</w: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51B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D19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15E88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N 728н от 19 октября 2015 г.</w:t>
            </w:r>
          </w:p>
        </w:tc>
      </w:tr>
      <w:bookmarkStart w:id="5" w:name="sub_300124"/>
      <w:tr w:rsidR="00C15E88" w:rsidRPr="00B06993" w14:paraId="1DE87597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67E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instrText>HYPERLINK "https://internet.garant.ru/document/redirect/408285415/1000"</w:instrTex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08.037</w:t>
            </w:r>
            <w:r w:rsidRPr="009668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7B3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Бизнес-аналитик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565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15E88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N 821н от 22 ноября 2023 г.</w:t>
            </w:r>
          </w:p>
        </w:tc>
      </w:tr>
      <w:tr w:rsidR="00C15E88" w:rsidRPr="00B06993" w14:paraId="0C0E357D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9C9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08.038</w:t>
              </w:r>
            </w:hyperlink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C3F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Специалист по экономике труда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9D8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15E88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N 795н от 17 ноября 2020 г.</w:t>
            </w:r>
          </w:p>
        </w:tc>
      </w:tr>
      <w:tr w:rsidR="00C15E88" w:rsidRPr="00B06993" w14:paraId="3563934B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1B9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08.043</w:t>
              </w:r>
            </w:hyperlink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8A5C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Экономист предприятия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F16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15E88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N 161н от 30 марта 2021 г.</w:t>
            </w:r>
          </w:p>
        </w:tc>
      </w:tr>
      <w:tr w:rsidR="00C15E88" w:rsidRPr="00B06993" w14:paraId="5A766BB9" w14:textId="77777777" w:rsidTr="006741C5"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5D8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08.044</w:t>
              </w:r>
            </w:hyperlink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B1E4" w14:textId="77777777" w:rsidR="00C15E88" w:rsidRPr="009668A4" w:rsidRDefault="00C15E88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668A4">
              <w:rPr>
                <w:rFonts w:ascii="Times New Roman" w:hAnsi="Times New Roman" w:cs="Times New Roman"/>
                <w:sz w:val="24"/>
                <w:szCs w:val="24"/>
              </w:rPr>
              <w:t>Консультант по налогам и сборам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A2D" w14:textId="77777777" w:rsidR="00C15E88" w:rsidRPr="009668A4" w:rsidRDefault="00707C3B" w:rsidP="001E4F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15E88" w:rsidRPr="009668A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15E88" w:rsidRPr="009668A4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12 октября 2021 г. N 722н</w:t>
            </w:r>
          </w:p>
        </w:tc>
      </w:tr>
    </w:tbl>
    <w:p w14:paraId="4BCA17AA" w14:textId="30CD24E7" w:rsidR="000530CF" w:rsidRDefault="00661340">
      <w:pPr>
        <w:tabs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340">
        <w:rPr>
          <w:rFonts w:ascii="Times New Roman" w:hAnsi="Times New Roman"/>
          <w:sz w:val="24"/>
          <w:szCs w:val="24"/>
        </w:rP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FF273D">
        <w:rPr>
          <w:rFonts w:ascii="Times New Roman" w:hAnsi="Times New Roman"/>
          <w:sz w:val="24"/>
          <w:szCs w:val="24"/>
        </w:rPr>
        <w:t>[1, ст.</w:t>
      </w:r>
      <w:r w:rsidR="00C76142">
        <w:rPr>
          <w:rFonts w:ascii="Times New Roman" w:hAnsi="Times New Roman"/>
          <w:sz w:val="24"/>
          <w:szCs w:val="24"/>
        </w:rPr>
        <w:t xml:space="preserve"> </w:t>
      </w:r>
      <w:r w:rsidR="00FF273D">
        <w:rPr>
          <w:rFonts w:ascii="Times New Roman" w:hAnsi="Times New Roman"/>
          <w:sz w:val="24"/>
          <w:szCs w:val="24"/>
        </w:rPr>
        <w:t>76</w:t>
      </w:r>
      <w:r w:rsidR="00FF273D" w:rsidRPr="00FF273D">
        <w:rPr>
          <w:rFonts w:ascii="Times New Roman" w:hAnsi="Times New Roman"/>
          <w:sz w:val="24"/>
          <w:szCs w:val="24"/>
        </w:rPr>
        <w:t>, п.</w:t>
      </w:r>
      <w:r w:rsidR="00C76142">
        <w:rPr>
          <w:rFonts w:ascii="Times New Roman" w:hAnsi="Times New Roman"/>
          <w:sz w:val="24"/>
          <w:szCs w:val="24"/>
        </w:rPr>
        <w:t xml:space="preserve"> </w:t>
      </w:r>
      <w:r w:rsidR="00FF273D" w:rsidRPr="00FF273D">
        <w:rPr>
          <w:rFonts w:ascii="Times New Roman" w:hAnsi="Times New Roman"/>
          <w:sz w:val="24"/>
          <w:szCs w:val="24"/>
        </w:rPr>
        <w:t>1].</w:t>
      </w:r>
      <w:r w:rsidR="00FF7B3B">
        <w:rPr>
          <w:rFonts w:ascii="Times New Roman" w:hAnsi="Times New Roman"/>
          <w:sz w:val="24"/>
          <w:szCs w:val="24"/>
        </w:rPr>
        <w:t xml:space="preserve"> Оно </w:t>
      </w:r>
      <w:r w:rsidR="000530CF" w:rsidRPr="000530CF">
        <w:rPr>
          <w:rFonts w:ascii="Times New Roman" w:hAnsi="Times New Roman"/>
          <w:sz w:val="24"/>
          <w:szCs w:val="24"/>
        </w:rPr>
        <w:t>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</w:t>
      </w:r>
      <w:r w:rsidR="000530CF">
        <w:rPr>
          <w:rFonts w:ascii="Times New Roman" w:hAnsi="Times New Roman"/>
          <w:sz w:val="24"/>
          <w:szCs w:val="24"/>
        </w:rPr>
        <w:t xml:space="preserve"> [1, ст.</w:t>
      </w:r>
      <w:r w:rsidR="00C76142">
        <w:rPr>
          <w:rFonts w:ascii="Times New Roman" w:hAnsi="Times New Roman"/>
          <w:sz w:val="24"/>
          <w:szCs w:val="24"/>
        </w:rPr>
        <w:t xml:space="preserve"> </w:t>
      </w:r>
      <w:r w:rsidR="000530CF">
        <w:rPr>
          <w:rFonts w:ascii="Times New Roman" w:hAnsi="Times New Roman"/>
          <w:sz w:val="24"/>
          <w:szCs w:val="24"/>
        </w:rPr>
        <w:t>76, п.</w:t>
      </w:r>
      <w:r w:rsidR="00C76142">
        <w:rPr>
          <w:rFonts w:ascii="Times New Roman" w:hAnsi="Times New Roman"/>
          <w:sz w:val="24"/>
          <w:szCs w:val="24"/>
        </w:rPr>
        <w:t xml:space="preserve"> </w:t>
      </w:r>
      <w:r w:rsidR="000530CF">
        <w:rPr>
          <w:rFonts w:ascii="Times New Roman" w:hAnsi="Times New Roman"/>
          <w:sz w:val="24"/>
          <w:szCs w:val="24"/>
        </w:rPr>
        <w:t>2</w:t>
      </w:r>
      <w:r w:rsidR="000530CF" w:rsidRPr="00FF273D">
        <w:rPr>
          <w:rFonts w:ascii="Times New Roman" w:hAnsi="Times New Roman"/>
          <w:sz w:val="24"/>
          <w:szCs w:val="24"/>
        </w:rPr>
        <w:t>].</w:t>
      </w:r>
    </w:p>
    <w:p w14:paraId="5D4A1E5A" w14:textId="23C41F47" w:rsidR="00AD7BC9" w:rsidRDefault="00AD7BC9" w:rsidP="000530CF">
      <w:pPr>
        <w:tabs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</w:t>
      </w:r>
      <w:r w:rsidR="006741C5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программы </w:t>
      </w:r>
      <w:r w:rsidRPr="00AD7BC9">
        <w:rPr>
          <w:rFonts w:ascii="Times New Roman" w:hAnsi="Times New Roman"/>
          <w:sz w:val="24"/>
          <w:szCs w:val="24"/>
        </w:rPr>
        <w:t>«1</w:t>
      </w:r>
      <w:proofErr w:type="gramStart"/>
      <w:r w:rsidRPr="00AD7BC9">
        <w:rPr>
          <w:rFonts w:ascii="Times New Roman" w:hAnsi="Times New Roman"/>
          <w:sz w:val="24"/>
          <w:szCs w:val="24"/>
        </w:rPr>
        <w:t>С:Бухгалтерия</w:t>
      </w:r>
      <w:proofErr w:type="gramEnd"/>
      <w:r w:rsidRPr="00AD7BC9">
        <w:rPr>
          <w:rFonts w:ascii="Times New Roman" w:hAnsi="Times New Roman"/>
          <w:sz w:val="24"/>
          <w:szCs w:val="24"/>
        </w:rPr>
        <w:t xml:space="preserve"> 8.3»</w:t>
      </w:r>
      <w:r>
        <w:rPr>
          <w:rFonts w:ascii="Times New Roman" w:hAnsi="Times New Roman"/>
          <w:sz w:val="24"/>
          <w:szCs w:val="24"/>
        </w:rPr>
        <w:t xml:space="preserve"> на курсах повышения квалификации при реализации </w:t>
      </w:r>
      <w:r w:rsidRPr="00AD7BC9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ой</w:t>
      </w:r>
      <w:r w:rsidRPr="00AD7BC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AD7BC9">
        <w:rPr>
          <w:rFonts w:ascii="Times New Roman" w:hAnsi="Times New Roman"/>
          <w:sz w:val="24"/>
          <w:szCs w:val="24"/>
        </w:rPr>
        <w:t xml:space="preserve"> «Содействие занятости», проект «Демография»</w:t>
      </w:r>
      <w:r>
        <w:rPr>
          <w:rFonts w:ascii="Times New Roman" w:hAnsi="Times New Roman"/>
          <w:sz w:val="24"/>
          <w:szCs w:val="24"/>
        </w:rPr>
        <w:t xml:space="preserve">, </w:t>
      </w:r>
      <w:r w:rsidR="00A9306C">
        <w:rPr>
          <w:rFonts w:ascii="Times New Roman" w:hAnsi="Times New Roman"/>
          <w:sz w:val="24"/>
          <w:szCs w:val="24"/>
        </w:rPr>
        <w:t xml:space="preserve">которая </w:t>
      </w:r>
      <w:r w:rsidRPr="00AD7BC9">
        <w:rPr>
          <w:rFonts w:ascii="Times New Roman" w:hAnsi="Times New Roman"/>
          <w:sz w:val="24"/>
          <w:szCs w:val="24"/>
        </w:rPr>
        <w:t xml:space="preserve">нацелена на развитие профессионального образования </w:t>
      </w:r>
      <w:r>
        <w:rPr>
          <w:rFonts w:ascii="Times New Roman" w:hAnsi="Times New Roman"/>
          <w:sz w:val="24"/>
          <w:szCs w:val="24"/>
        </w:rPr>
        <w:t xml:space="preserve">отдельных </w:t>
      </w:r>
      <w:r w:rsidRPr="00AD7BC9">
        <w:rPr>
          <w:rFonts w:ascii="Times New Roman" w:hAnsi="Times New Roman"/>
          <w:sz w:val="24"/>
          <w:szCs w:val="24"/>
        </w:rPr>
        <w:t>категорий граждан</w:t>
      </w:r>
      <w:r w:rsidR="00A9306C">
        <w:rPr>
          <w:rFonts w:ascii="Times New Roman" w:hAnsi="Times New Roman"/>
          <w:sz w:val="24"/>
          <w:szCs w:val="24"/>
        </w:rPr>
        <w:t>, подтверждает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6741C5">
        <w:rPr>
          <w:rFonts w:ascii="Times New Roman" w:hAnsi="Times New Roman"/>
          <w:sz w:val="24"/>
          <w:szCs w:val="24"/>
        </w:rPr>
        <w:t xml:space="preserve">востребованность, </w:t>
      </w:r>
      <w:r>
        <w:rPr>
          <w:rFonts w:ascii="Times New Roman" w:hAnsi="Times New Roman"/>
          <w:sz w:val="24"/>
          <w:szCs w:val="24"/>
        </w:rPr>
        <w:t>эффективность и качество обучения</w:t>
      </w:r>
      <w:r w:rsidR="006741C5">
        <w:rPr>
          <w:rFonts w:ascii="Times New Roman" w:hAnsi="Times New Roman"/>
          <w:sz w:val="24"/>
          <w:szCs w:val="24"/>
        </w:rPr>
        <w:t xml:space="preserve"> профессии </w:t>
      </w:r>
      <w:r w:rsidR="00EA2F9E">
        <w:rPr>
          <w:rFonts w:ascii="Times New Roman" w:hAnsi="Times New Roman"/>
          <w:sz w:val="24"/>
          <w:szCs w:val="24"/>
        </w:rPr>
        <w:t>«Б</w:t>
      </w:r>
      <w:r w:rsidR="006741C5">
        <w:rPr>
          <w:rFonts w:ascii="Times New Roman" w:hAnsi="Times New Roman"/>
          <w:sz w:val="24"/>
          <w:szCs w:val="24"/>
        </w:rPr>
        <w:t>ухгалтер</w:t>
      </w:r>
      <w:r w:rsidR="00EA2F9E">
        <w:rPr>
          <w:rFonts w:ascii="Times New Roman" w:hAnsi="Times New Roman"/>
          <w:sz w:val="24"/>
          <w:szCs w:val="24"/>
        </w:rPr>
        <w:t>»</w:t>
      </w:r>
      <w:r w:rsidR="006741C5">
        <w:rPr>
          <w:rFonts w:ascii="Times New Roman" w:hAnsi="Times New Roman"/>
          <w:sz w:val="24"/>
          <w:szCs w:val="24"/>
        </w:rPr>
        <w:t xml:space="preserve"> с применением программы </w:t>
      </w:r>
      <w:r w:rsidR="006741C5" w:rsidRPr="006741C5">
        <w:rPr>
          <w:rFonts w:ascii="Times New Roman" w:hAnsi="Times New Roman"/>
          <w:sz w:val="24"/>
          <w:szCs w:val="24"/>
        </w:rPr>
        <w:t>«1С:Бухгалтерия 8.3»</w:t>
      </w:r>
      <w:r>
        <w:rPr>
          <w:rFonts w:ascii="Times New Roman" w:hAnsi="Times New Roman"/>
          <w:sz w:val="24"/>
          <w:szCs w:val="24"/>
        </w:rPr>
        <w:t>.</w:t>
      </w:r>
    </w:p>
    <w:p w14:paraId="22FAA768" w14:textId="77777777" w:rsidR="00B71D41" w:rsidRPr="00B06993" w:rsidRDefault="00B71D41" w:rsidP="00B71D41">
      <w:pPr>
        <w:tabs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0CF">
        <w:rPr>
          <w:rFonts w:ascii="Times New Roman" w:hAnsi="Times New Roman"/>
          <w:sz w:val="24"/>
          <w:szCs w:val="24"/>
        </w:rPr>
        <w:t>Профессиональное образование в настоящее время направлено</w:t>
      </w:r>
      <w:r w:rsidRPr="00B06993">
        <w:rPr>
          <w:rFonts w:ascii="Times New Roman" w:hAnsi="Times New Roman" w:cs="Times New Roman"/>
          <w:sz w:val="24"/>
          <w:szCs w:val="24"/>
        </w:rPr>
        <w:t xml:space="preserve"> на решение стратегических задач экономического развития России, позволяет формировать кадры в различных отраслях производственной сферы, социальном обслуживании.</w:t>
      </w:r>
    </w:p>
    <w:p w14:paraId="04F501AC" w14:textId="28C26DE4" w:rsidR="00B71D41" w:rsidRDefault="00850B05" w:rsidP="00B71D41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программы «1</w:t>
      </w:r>
      <w:proofErr w:type="gramStart"/>
      <w:r>
        <w:rPr>
          <w:rFonts w:ascii="Times New Roman" w:hAnsi="Times New Roman" w:cs="Times New Roman"/>
          <w:sz w:val="24"/>
          <w:szCs w:val="24"/>
        </w:rPr>
        <w:t>С:Бухгалт</w:t>
      </w:r>
      <w:r w:rsidR="00060C28">
        <w:rPr>
          <w:rFonts w:ascii="Times New Roman" w:hAnsi="Times New Roman" w:cs="Times New Roman"/>
          <w:sz w:val="24"/>
          <w:szCs w:val="24"/>
        </w:rPr>
        <w:t>ерия</w:t>
      </w:r>
      <w:proofErr w:type="gramEnd"/>
      <w:r w:rsidR="00060C28">
        <w:rPr>
          <w:rFonts w:ascii="Times New Roman" w:hAnsi="Times New Roman" w:cs="Times New Roman"/>
          <w:sz w:val="24"/>
          <w:szCs w:val="24"/>
        </w:rPr>
        <w:t xml:space="preserve"> 8.3» в учебном процессе </w:t>
      </w:r>
      <w:r w:rsidR="00FF7B3B">
        <w:rPr>
          <w:rFonts w:ascii="Times New Roman" w:hAnsi="Times New Roman" w:cs="Times New Roman"/>
          <w:sz w:val="24"/>
          <w:szCs w:val="24"/>
        </w:rPr>
        <w:t xml:space="preserve">при </w:t>
      </w:r>
      <w:r w:rsidR="00060C28">
        <w:rPr>
          <w:rFonts w:ascii="Times New Roman" w:hAnsi="Times New Roman" w:cs="Times New Roman"/>
          <w:sz w:val="24"/>
          <w:szCs w:val="24"/>
        </w:rPr>
        <w:t>подготовк</w:t>
      </w:r>
      <w:r w:rsidR="00FF7B3B">
        <w:rPr>
          <w:rFonts w:ascii="Times New Roman" w:hAnsi="Times New Roman" w:cs="Times New Roman"/>
          <w:sz w:val="24"/>
          <w:szCs w:val="24"/>
        </w:rPr>
        <w:t>е</w:t>
      </w:r>
      <w:r w:rsidR="00060C28">
        <w:rPr>
          <w:rFonts w:ascii="Times New Roman" w:hAnsi="Times New Roman" w:cs="Times New Roman"/>
          <w:sz w:val="24"/>
          <w:szCs w:val="24"/>
        </w:rPr>
        <w:t xml:space="preserve"> специалистов среднего профессионального образования, повышени</w:t>
      </w:r>
      <w:r w:rsidR="00FF7B3B">
        <w:rPr>
          <w:rFonts w:ascii="Times New Roman" w:hAnsi="Times New Roman" w:cs="Times New Roman"/>
          <w:sz w:val="24"/>
          <w:szCs w:val="24"/>
        </w:rPr>
        <w:t>и</w:t>
      </w:r>
      <w:r w:rsidR="00060C28">
        <w:rPr>
          <w:rFonts w:ascii="Times New Roman" w:hAnsi="Times New Roman" w:cs="Times New Roman"/>
          <w:sz w:val="24"/>
          <w:szCs w:val="24"/>
        </w:rPr>
        <w:t xml:space="preserve"> квалификации, профессиональной переподготовк</w:t>
      </w:r>
      <w:r w:rsidR="00FF7B3B">
        <w:rPr>
          <w:rFonts w:ascii="Times New Roman" w:hAnsi="Times New Roman" w:cs="Times New Roman"/>
          <w:sz w:val="24"/>
          <w:szCs w:val="24"/>
        </w:rPr>
        <w:t>е</w:t>
      </w:r>
      <w:r w:rsidR="00C76142">
        <w:rPr>
          <w:rFonts w:ascii="Times New Roman" w:hAnsi="Times New Roman" w:cs="Times New Roman"/>
          <w:sz w:val="24"/>
          <w:szCs w:val="24"/>
        </w:rPr>
        <w:t xml:space="preserve"> </w:t>
      </w:r>
      <w:r w:rsidR="00060C28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позволяет решить проблему качества профессионального образования и подготовки кадров</w:t>
      </w:r>
      <w:r w:rsidR="0054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востребованных на рынке труда в России. </w:t>
      </w:r>
    </w:p>
    <w:p w14:paraId="165D14EB" w14:textId="77777777" w:rsidR="00C76142" w:rsidRDefault="00C76142" w:rsidP="00B71D41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F71920" w14:textId="1734C676" w:rsidR="00364AB3" w:rsidRPr="006741C5" w:rsidRDefault="00364AB3" w:rsidP="0048389C">
      <w:pPr>
        <w:tabs>
          <w:tab w:val="left" w:pos="567"/>
          <w:tab w:val="left" w:pos="30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1C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68BA530" w14:textId="45FE9041" w:rsidR="00364AB3" w:rsidRPr="00707C3B" w:rsidRDefault="00EE7468" w:rsidP="00C76142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C3B">
        <w:rPr>
          <w:rFonts w:ascii="Times New Roman" w:hAnsi="Times New Roman" w:cs="Times New Roman"/>
          <w:sz w:val="24"/>
          <w:szCs w:val="24"/>
        </w:rPr>
        <w:t>Федеральный закон от 29 декабря 2012 г. №</w:t>
      </w:r>
      <w:r w:rsidR="00C76142" w:rsidRPr="00C76142">
        <w:rPr>
          <w:rFonts w:ascii="Times New Roman" w:hAnsi="Times New Roman" w:cs="Times New Roman"/>
          <w:sz w:val="24"/>
          <w:szCs w:val="24"/>
        </w:rPr>
        <w:t xml:space="preserve"> </w:t>
      </w:r>
      <w:r w:rsidRPr="00707C3B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</w:t>
      </w:r>
      <w:r w:rsidR="00C76142" w:rsidRPr="00C76142">
        <w:rPr>
          <w:rFonts w:ascii="Times New Roman" w:hAnsi="Times New Roman" w:cs="Times New Roman"/>
          <w:sz w:val="24"/>
          <w:szCs w:val="24"/>
        </w:rPr>
        <w:t>.</w:t>
      </w:r>
      <w:r w:rsidR="00C76142" w:rsidRPr="00707C3B">
        <w:rPr>
          <w:rFonts w:ascii="Times New Roman" w:hAnsi="Times New Roman" w:cs="Times New Roman"/>
          <w:sz w:val="24"/>
          <w:szCs w:val="24"/>
        </w:rPr>
        <w:t xml:space="preserve"> — </w:t>
      </w:r>
      <w:r w:rsidR="00C76142" w:rsidRPr="00707C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76142" w:rsidRPr="00707C3B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C76142" w:rsidRPr="00C76142">
          <w:rPr>
            <w:rStyle w:val="a6"/>
            <w:rFonts w:ascii="Times New Roman" w:eastAsiaTheme="minorHAnsi" w:hAnsi="Times New Roman"/>
            <w:sz w:val="24"/>
            <w:szCs w:val="24"/>
            <w:lang w:eastAsia="en-US"/>
          </w:rPr>
          <w:t>https://www.consultant.ru/document/cons_doc_LAW_140174/</w:t>
        </w:r>
      </w:hyperlink>
      <w:r w:rsidR="00C76142" w:rsidRPr="00C76142">
        <w:rPr>
          <w:rFonts w:ascii="Times New Roman" w:hAnsi="Times New Roman" w:cs="Times New Roman"/>
          <w:sz w:val="24"/>
          <w:szCs w:val="24"/>
        </w:rPr>
        <w:t>, дата посещения: 03.12.2025.</w:t>
      </w:r>
    </w:p>
    <w:p w14:paraId="364CDDA2" w14:textId="4809D4BD" w:rsidR="004E5310" w:rsidRPr="00707C3B" w:rsidRDefault="004E531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C3B">
        <w:rPr>
          <w:rFonts w:ascii="Times New Roman" w:hAnsi="Times New Roman" w:cs="Times New Roman"/>
          <w:sz w:val="24"/>
          <w:szCs w:val="24"/>
        </w:rPr>
        <w:t>ФГОС СПО по специальности «Экономика и бухгалтерский учет (по отраслям)», утв. Приказом Министерства образования и науки РФ от 5 февраля 2018 г. N 69</w:t>
      </w:r>
      <w:r w:rsidR="00C76142" w:rsidRPr="00C76142">
        <w:rPr>
          <w:rFonts w:ascii="Times New Roman" w:hAnsi="Times New Roman" w:cs="Times New Roman"/>
          <w:sz w:val="24"/>
          <w:szCs w:val="24"/>
        </w:rPr>
        <w:t>.</w:t>
      </w:r>
      <w:r w:rsidR="00C76142" w:rsidRPr="00707C3B">
        <w:rPr>
          <w:rFonts w:ascii="Times New Roman" w:hAnsi="Times New Roman" w:cs="Times New Roman"/>
          <w:sz w:val="24"/>
          <w:szCs w:val="24"/>
        </w:rPr>
        <w:t xml:space="preserve"> — </w:t>
      </w:r>
      <w:r w:rsidR="00C76142" w:rsidRPr="00707C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76142" w:rsidRPr="00707C3B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C76142" w:rsidRPr="00C76142">
          <w:rPr>
            <w:rStyle w:val="a6"/>
            <w:rFonts w:ascii="Times New Roman" w:eastAsiaTheme="minorHAnsi" w:hAnsi="Times New Roman"/>
            <w:sz w:val="24"/>
            <w:szCs w:val="24"/>
            <w:lang w:eastAsia="en-US"/>
          </w:rPr>
          <w:t>https://base.garant.ru/71887436/</w:t>
        </w:r>
      </w:hyperlink>
      <w:r w:rsidR="00C76142" w:rsidRPr="00C76142">
        <w:rPr>
          <w:rFonts w:ascii="Times New Roman" w:hAnsi="Times New Roman" w:cs="Times New Roman"/>
          <w:sz w:val="24"/>
          <w:szCs w:val="24"/>
        </w:rPr>
        <w:t>, дата посещения: 03.12.2025.</w:t>
      </w:r>
    </w:p>
    <w:p w14:paraId="3DDF565C" w14:textId="51F0F1F1" w:rsidR="004E5310" w:rsidRPr="00707C3B" w:rsidRDefault="004E531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C3B">
        <w:rPr>
          <w:rFonts w:ascii="Times New Roman" w:hAnsi="Times New Roman" w:cs="Times New Roman"/>
          <w:sz w:val="24"/>
          <w:szCs w:val="24"/>
        </w:rPr>
        <w:lastRenderedPageBreak/>
        <w:t>ФГОС СПО по специальности «Экономика и бухгалтерский учет (по отраслям)»,</w:t>
      </w:r>
      <w:r w:rsidR="00C76142" w:rsidRPr="00C76142">
        <w:rPr>
          <w:rFonts w:ascii="Times New Roman" w:hAnsi="Times New Roman" w:cs="Times New Roman"/>
          <w:sz w:val="24"/>
          <w:szCs w:val="24"/>
        </w:rPr>
        <w:t xml:space="preserve"> </w:t>
      </w:r>
      <w:r w:rsidRPr="00707C3B">
        <w:rPr>
          <w:rFonts w:ascii="Times New Roman" w:hAnsi="Times New Roman" w:cs="Times New Roman"/>
          <w:sz w:val="24"/>
          <w:szCs w:val="24"/>
        </w:rPr>
        <w:t>утв. Приказом Министерства Просвещения РФ от 24 июня 2024</w:t>
      </w:r>
      <w:r w:rsidR="00C76142" w:rsidRPr="00C76142">
        <w:rPr>
          <w:rFonts w:ascii="Times New Roman" w:hAnsi="Times New Roman" w:cs="Times New Roman"/>
          <w:sz w:val="24"/>
          <w:szCs w:val="24"/>
        </w:rPr>
        <w:t xml:space="preserve"> </w:t>
      </w:r>
      <w:r w:rsidRPr="00707C3B">
        <w:rPr>
          <w:rFonts w:ascii="Times New Roman" w:hAnsi="Times New Roman" w:cs="Times New Roman"/>
          <w:sz w:val="24"/>
          <w:szCs w:val="24"/>
        </w:rPr>
        <w:t>г. №</w:t>
      </w:r>
      <w:r w:rsidR="00C76142" w:rsidRPr="00C76142">
        <w:rPr>
          <w:rFonts w:ascii="Times New Roman" w:hAnsi="Times New Roman" w:cs="Times New Roman"/>
          <w:sz w:val="24"/>
          <w:szCs w:val="24"/>
        </w:rPr>
        <w:t xml:space="preserve"> </w:t>
      </w:r>
      <w:r w:rsidRPr="00707C3B">
        <w:rPr>
          <w:rFonts w:ascii="Times New Roman" w:hAnsi="Times New Roman" w:cs="Times New Roman"/>
          <w:sz w:val="24"/>
          <w:szCs w:val="24"/>
        </w:rPr>
        <w:t>437</w:t>
      </w:r>
      <w:r w:rsidR="00C76142" w:rsidRPr="00C76142">
        <w:rPr>
          <w:rFonts w:ascii="Times New Roman" w:hAnsi="Times New Roman" w:cs="Times New Roman"/>
          <w:sz w:val="24"/>
          <w:szCs w:val="24"/>
        </w:rPr>
        <w:t>.</w:t>
      </w:r>
      <w:r w:rsidR="00C76142" w:rsidRPr="00707C3B">
        <w:rPr>
          <w:rFonts w:ascii="Times New Roman" w:hAnsi="Times New Roman" w:cs="Times New Roman"/>
          <w:sz w:val="24"/>
          <w:szCs w:val="24"/>
        </w:rPr>
        <w:t xml:space="preserve"> — </w:t>
      </w:r>
      <w:r w:rsidR="00C76142" w:rsidRPr="00707C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76142">
        <w:rPr>
          <w:rFonts w:ascii="Times New Roman" w:hAnsi="Times New Roman" w:cs="Times New Roman"/>
          <w:sz w:val="24"/>
          <w:szCs w:val="24"/>
        </w:rPr>
        <w:t>:</w:t>
      </w:r>
      <w:r w:rsidR="00C76142" w:rsidRPr="00C76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C76142" w:rsidRPr="00C76142">
          <w:rPr>
            <w:rStyle w:val="a6"/>
            <w:rFonts w:ascii="Times New Roman" w:eastAsiaTheme="minorHAnsi" w:hAnsi="Times New Roman"/>
            <w:sz w:val="24"/>
            <w:szCs w:val="24"/>
            <w:lang w:eastAsia="en-US"/>
          </w:rPr>
          <w:t>http://publication.pravo.gov.ru/document/0001202407300010</w:t>
        </w:r>
      </w:hyperlink>
      <w:r w:rsidR="00C76142" w:rsidRPr="00C76142">
        <w:rPr>
          <w:rFonts w:ascii="Times New Roman" w:hAnsi="Times New Roman" w:cs="Times New Roman"/>
          <w:sz w:val="24"/>
          <w:szCs w:val="24"/>
        </w:rPr>
        <w:t>, дата посещения: 03.12.2025.</w:t>
      </w:r>
    </w:p>
    <w:p w14:paraId="50EFE4EE" w14:textId="77777777" w:rsidR="00C76142" w:rsidRPr="00E87A13" w:rsidRDefault="004E5310" w:rsidP="00C76142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C3B">
        <w:rPr>
          <w:rFonts w:ascii="Times New Roman" w:hAnsi="Times New Roman" w:cs="Times New Roman"/>
          <w:sz w:val="24"/>
          <w:szCs w:val="24"/>
        </w:rPr>
        <w:t>Профессиональный стандарт «Бухгалтер», утв. Приказом Министерства труда и социальной защиты РФ от 21 февраля 2019 г. N 103н</w:t>
      </w:r>
      <w:r w:rsidR="00C76142" w:rsidRPr="00C76142">
        <w:rPr>
          <w:rFonts w:ascii="Times New Roman" w:hAnsi="Times New Roman" w:cs="Times New Roman"/>
          <w:sz w:val="24"/>
          <w:szCs w:val="24"/>
        </w:rPr>
        <w:t xml:space="preserve">. </w:t>
      </w:r>
      <w:r w:rsidR="00C76142" w:rsidRPr="00707C3B">
        <w:rPr>
          <w:rFonts w:ascii="Times New Roman" w:hAnsi="Times New Roman" w:cs="Times New Roman"/>
          <w:sz w:val="24"/>
          <w:szCs w:val="24"/>
        </w:rPr>
        <w:t xml:space="preserve">— </w:t>
      </w:r>
      <w:r w:rsidR="00C76142" w:rsidRPr="00707C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76142" w:rsidRPr="00707C3B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="00C76142" w:rsidRPr="00C76142">
          <w:rPr>
            <w:rStyle w:val="a6"/>
            <w:rFonts w:ascii="Times New Roman" w:eastAsiaTheme="minorHAnsi" w:hAnsi="Times New Roman"/>
            <w:sz w:val="24"/>
            <w:szCs w:val="24"/>
            <w:lang w:eastAsia="en-US"/>
          </w:rPr>
          <w:t>https://www.consultant.ru/document/cons_doc_LAW_321130/</w:t>
        </w:r>
      </w:hyperlink>
      <w:r w:rsidR="00C76142" w:rsidRPr="00C76142">
        <w:rPr>
          <w:rFonts w:ascii="Times New Roman" w:hAnsi="Times New Roman" w:cs="Times New Roman"/>
          <w:sz w:val="24"/>
          <w:szCs w:val="24"/>
        </w:rPr>
        <w:t>, дата посещения: 03.12.2025</w:t>
      </w:r>
      <w:r w:rsidR="00C76142">
        <w:rPr>
          <w:rFonts w:ascii="Times New Roman" w:hAnsi="Times New Roman" w:cs="Times New Roman"/>
          <w:sz w:val="24"/>
          <w:szCs w:val="24"/>
        </w:rPr>
        <w:t>.</w:t>
      </w:r>
    </w:p>
    <w:p w14:paraId="3C00DE57" w14:textId="07CCA558" w:rsidR="004E5310" w:rsidRPr="00707C3B" w:rsidRDefault="004E5310" w:rsidP="00707C3B">
      <w:pPr>
        <w:tabs>
          <w:tab w:val="left" w:pos="0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4E5310" w:rsidRPr="00707C3B" w:rsidSect="00236B6F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3E4"/>
    <w:multiLevelType w:val="hybridMultilevel"/>
    <w:tmpl w:val="3E3E2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175F1"/>
    <w:multiLevelType w:val="hybridMultilevel"/>
    <w:tmpl w:val="E25696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B92463"/>
    <w:multiLevelType w:val="hybridMultilevel"/>
    <w:tmpl w:val="32F069A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7200F3"/>
    <w:multiLevelType w:val="hybridMultilevel"/>
    <w:tmpl w:val="0C8843EE"/>
    <w:lvl w:ilvl="0" w:tplc="A9A004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8C57D9"/>
    <w:multiLevelType w:val="hybridMultilevel"/>
    <w:tmpl w:val="CEDED6BA"/>
    <w:lvl w:ilvl="0" w:tplc="4BA8E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BB1EB7"/>
    <w:multiLevelType w:val="hybridMultilevel"/>
    <w:tmpl w:val="241CA5D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E"/>
    <w:rsid w:val="00005516"/>
    <w:rsid w:val="000530CF"/>
    <w:rsid w:val="00060C28"/>
    <w:rsid w:val="000B41B4"/>
    <w:rsid w:val="000E6C5F"/>
    <w:rsid w:val="00104C79"/>
    <w:rsid w:val="00134DEB"/>
    <w:rsid w:val="00163520"/>
    <w:rsid w:val="001B6D50"/>
    <w:rsid w:val="00205423"/>
    <w:rsid w:val="00236750"/>
    <w:rsid w:val="00236B6F"/>
    <w:rsid w:val="002426CC"/>
    <w:rsid w:val="0028714F"/>
    <w:rsid w:val="00364AB3"/>
    <w:rsid w:val="00406FCA"/>
    <w:rsid w:val="00476580"/>
    <w:rsid w:val="0048389C"/>
    <w:rsid w:val="00494F1F"/>
    <w:rsid w:val="004E5310"/>
    <w:rsid w:val="005318E7"/>
    <w:rsid w:val="00531C60"/>
    <w:rsid w:val="0053262E"/>
    <w:rsid w:val="00541401"/>
    <w:rsid w:val="00547A66"/>
    <w:rsid w:val="00552AFF"/>
    <w:rsid w:val="005915E2"/>
    <w:rsid w:val="00661340"/>
    <w:rsid w:val="006741C5"/>
    <w:rsid w:val="006C479F"/>
    <w:rsid w:val="00707C3B"/>
    <w:rsid w:val="007176BC"/>
    <w:rsid w:val="0073617B"/>
    <w:rsid w:val="0077543E"/>
    <w:rsid w:val="00780DD5"/>
    <w:rsid w:val="00804344"/>
    <w:rsid w:val="0080732B"/>
    <w:rsid w:val="00850B05"/>
    <w:rsid w:val="00851109"/>
    <w:rsid w:val="00875C0D"/>
    <w:rsid w:val="008A4143"/>
    <w:rsid w:val="00934306"/>
    <w:rsid w:val="00947E3F"/>
    <w:rsid w:val="009668A4"/>
    <w:rsid w:val="00967224"/>
    <w:rsid w:val="0098321B"/>
    <w:rsid w:val="009A0341"/>
    <w:rsid w:val="00A015AC"/>
    <w:rsid w:val="00A646DC"/>
    <w:rsid w:val="00A82592"/>
    <w:rsid w:val="00A9306C"/>
    <w:rsid w:val="00AA1B04"/>
    <w:rsid w:val="00AD7BC9"/>
    <w:rsid w:val="00B06993"/>
    <w:rsid w:val="00B462C5"/>
    <w:rsid w:val="00B71D41"/>
    <w:rsid w:val="00C15E88"/>
    <w:rsid w:val="00C56DF9"/>
    <w:rsid w:val="00C66363"/>
    <w:rsid w:val="00C71B33"/>
    <w:rsid w:val="00C76142"/>
    <w:rsid w:val="00CE7233"/>
    <w:rsid w:val="00D617CE"/>
    <w:rsid w:val="00D87732"/>
    <w:rsid w:val="00DB1BB7"/>
    <w:rsid w:val="00DB41E7"/>
    <w:rsid w:val="00DF63B3"/>
    <w:rsid w:val="00E01BC6"/>
    <w:rsid w:val="00E73277"/>
    <w:rsid w:val="00EA2F9E"/>
    <w:rsid w:val="00ED6457"/>
    <w:rsid w:val="00EE3E05"/>
    <w:rsid w:val="00EE7468"/>
    <w:rsid w:val="00F639D6"/>
    <w:rsid w:val="00FF1B15"/>
    <w:rsid w:val="00FF273D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5C03"/>
  <w15:docId w15:val="{492741B7-3E9F-4D07-9FEA-121C2866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ипертекстовая ссылка"/>
    <w:basedOn w:val="a"/>
    <w:rsid w:val="00C15E88"/>
    <w:pPr>
      <w:spacing w:after="160" w:line="264" w:lineRule="auto"/>
    </w:pPr>
    <w:rPr>
      <w:rFonts w:eastAsia="Times New Roman" w:cs="Times New Roman"/>
      <w:color w:val="106BBE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C15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  <w14:ligatures w14:val="standardContextual"/>
    </w:rPr>
  </w:style>
  <w:style w:type="paragraph" w:customStyle="1" w:styleId="a5">
    <w:name w:val="Прижатый влево"/>
    <w:basedOn w:val="a"/>
    <w:next w:val="a"/>
    <w:uiPriority w:val="99"/>
    <w:rsid w:val="00C15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  <w14:ligatures w14:val="standardContextual"/>
    </w:rPr>
  </w:style>
  <w:style w:type="paragraph" w:customStyle="1" w:styleId="1">
    <w:name w:val="Гиперссылка1"/>
    <w:basedOn w:val="a"/>
    <w:link w:val="a6"/>
    <w:rsid w:val="00851109"/>
    <w:pPr>
      <w:spacing w:after="160" w:line="264" w:lineRule="auto"/>
    </w:pPr>
    <w:rPr>
      <w:rFonts w:eastAsia="Times New Roman" w:cs="Times New Roman"/>
      <w:color w:val="0000FF" w:themeColor="hyperlink"/>
      <w:szCs w:val="20"/>
      <w:u w:val="single"/>
      <w:lang w:eastAsia="ru-RU"/>
    </w:rPr>
  </w:style>
  <w:style w:type="character" w:styleId="a6">
    <w:name w:val="Hyperlink"/>
    <w:basedOn w:val="a0"/>
    <w:link w:val="1"/>
    <w:rsid w:val="00851109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10">
    <w:name w:val="toc 1"/>
    <w:next w:val="a"/>
    <w:link w:val="11"/>
    <w:uiPriority w:val="39"/>
    <w:rsid w:val="00851109"/>
    <w:pPr>
      <w:spacing w:after="160"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1">
    <w:name w:val="Оглавление 1 Знак"/>
    <w:link w:val="10"/>
    <w:uiPriority w:val="39"/>
    <w:rsid w:val="0085110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E7468"/>
    <w:pPr>
      <w:ind w:left="720"/>
      <w:contextualSpacing/>
    </w:pPr>
  </w:style>
  <w:style w:type="paragraph" w:styleId="a8">
    <w:name w:val="Revision"/>
    <w:hidden/>
    <w:uiPriority w:val="99"/>
    <w:semiHidden/>
    <w:rsid w:val="009A0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258358/0" TargetMode="External"/><Relationship Id="rId13" Type="http://schemas.openxmlformats.org/officeDocument/2006/relationships/hyperlink" Target="https://internet.garant.ru/document/redirect/400715863/0" TargetMode="External"/><Relationship Id="rId18" Type="http://schemas.openxmlformats.org/officeDocument/2006/relationships/hyperlink" Target="http://publication.pravo.gov.ru/document/00012024073000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71150478/0" TargetMode="External"/><Relationship Id="rId12" Type="http://schemas.openxmlformats.org/officeDocument/2006/relationships/hyperlink" Target="https://internet.garant.ru/document/redirect/400715863/1000" TargetMode="External"/><Relationship Id="rId17" Type="http://schemas.openxmlformats.org/officeDocument/2006/relationships/hyperlink" Target="https://base.garant.ru/7188743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14017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6003631/0" TargetMode="External"/><Relationship Id="rId11" Type="http://schemas.openxmlformats.org/officeDocument/2006/relationships/hyperlink" Target="https://internet.garant.ru/document/redirect/400105564/0" TargetMode="External"/><Relationship Id="rId5" Type="http://schemas.openxmlformats.org/officeDocument/2006/relationships/hyperlink" Target="https://internet.garant.ru/document/redirect/72205520/0" TargetMode="External"/><Relationship Id="rId15" Type="http://schemas.openxmlformats.org/officeDocument/2006/relationships/hyperlink" Target="https://internet.garant.ru/document/redirect/403052800/0" TargetMode="External"/><Relationship Id="rId10" Type="http://schemas.openxmlformats.org/officeDocument/2006/relationships/hyperlink" Target="https://internet.garant.ru/document/redirect/400105564/1000" TargetMode="External"/><Relationship Id="rId19" Type="http://schemas.openxmlformats.org/officeDocument/2006/relationships/hyperlink" Target="https://www.consultant.ru/document/cons_doc_LAW_3211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285415/0" TargetMode="External"/><Relationship Id="rId14" Type="http://schemas.openxmlformats.org/officeDocument/2006/relationships/hyperlink" Target="https://internet.garant.ru/document/redirect/40305280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Эсаулов Василий Игоревич</cp:lastModifiedBy>
  <cp:revision>69</cp:revision>
  <dcterms:created xsi:type="dcterms:W3CDTF">2025-12-17T12:26:00Z</dcterms:created>
  <dcterms:modified xsi:type="dcterms:W3CDTF">2026-01-26T09:23:00Z</dcterms:modified>
</cp:coreProperties>
</file>